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2F8D041" w14:textId="6B4A65C0" w:rsidR="004D656E" w:rsidRPr="005246B9" w:rsidRDefault="00B67F41" w:rsidP="00C07283">
      <w:pPr>
        <w:tabs>
          <w:tab w:val="left" w:pos="4084"/>
        </w:tabs>
        <w:bidi/>
        <w:spacing w:after="0" w:line="240" w:lineRule="auto"/>
        <w:ind w:right="-270"/>
        <w:jc w:val="both"/>
        <w:rPr>
          <w:rFonts w:ascii="Times New Roman" w:eastAsia="Times New Roman" w:hAnsi="Times New Roman" w:cs="B Nazanin"/>
          <w:b/>
          <w:bCs/>
          <w:color w:val="000000" w:themeColor="text1"/>
          <w:szCs w:val="24"/>
          <w:rtl/>
          <w:lang w:bidi="fa-IR"/>
        </w:rPr>
      </w:pPr>
      <w:r w:rsidRPr="005246B9">
        <w:rPr>
          <w:rFonts w:ascii="Times New Roman" w:eastAsia="Times New Roman" w:hAnsi="Times New Roman" w:cs="B Nazanin" w:hint="cs"/>
          <w:b/>
          <w:bCs/>
          <w:noProof/>
          <w:color w:val="000000" w:themeColor="text1"/>
          <w:szCs w:val="24"/>
          <w:rtl/>
          <w:lang w:bidi="fa-IR"/>
        </w:rPr>
        <mc:AlternateContent>
          <mc:Choice Requires="wps">
            <w:drawing>
              <wp:anchor distT="0" distB="0" distL="114300" distR="114300" simplePos="0" relativeHeight="251658240" behindDoc="0" locked="0" layoutInCell="1" allowOverlap="1" wp14:anchorId="2C8E6280" wp14:editId="202E5563">
                <wp:simplePos x="0" y="0"/>
                <wp:positionH relativeFrom="margin">
                  <wp:align>right</wp:align>
                </wp:positionH>
                <wp:positionV relativeFrom="paragraph">
                  <wp:posOffset>-345440</wp:posOffset>
                </wp:positionV>
                <wp:extent cx="5372100" cy="826770"/>
                <wp:effectExtent l="0" t="0" r="19050" b="1143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26770"/>
                        </a:xfrm>
                        <a:prstGeom prst="roundRect">
                          <a:avLst>
                            <a:gd name="adj" fmla="val 16667"/>
                          </a:avLst>
                        </a:prstGeom>
                        <a:solidFill>
                          <a:srgbClr val="FFFFFF"/>
                        </a:solidFill>
                        <a:ln w="9525">
                          <a:solidFill>
                            <a:srgbClr val="000000"/>
                          </a:solidFill>
                          <a:round/>
                          <a:headEnd/>
                          <a:tailEnd/>
                        </a:ln>
                      </wps:spPr>
                      <wps:txbx>
                        <w:txbxContent>
                          <w:p w14:paraId="33CA1D3F" w14:textId="0E5E11ED" w:rsidR="00B67F41" w:rsidRPr="00D814E9" w:rsidRDefault="00B67F41" w:rsidP="00B67F41">
                            <w:pPr>
                              <w:jc w:val="center"/>
                              <w:rPr>
                                <w:rFonts w:cs="B Zar"/>
                                <w:sz w:val="34"/>
                                <w:szCs w:val="34"/>
                              </w:rPr>
                            </w:pPr>
                            <w:r w:rsidRPr="00B67F41">
                              <w:rPr>
                                <w:rFonts w:cs="B Zar"/>
                                <w:sz w:val="34"/>
                                <w:szCs w:val="34"/>
                                <w:rtl/>
                              </w:rPr>
                              <w:t>ش</w:t>
                            </w:r>
                            <w:r w:rsidRPr="00B67F41">
                              <w:rPr>
                                <w:rFonts w:cs="B Zar" w:hint="cs"/>
                                <w:sz w:val="34"/>
                                <w:szCs w:val="34"/>
                                <w:rtl/>
                              </w:rPr>
                              <w:t>ی</w:t>
                            </w:r>
                            <w:r w:rsidRPr="00B67F41">
                              <w:rPr>
                                <w:rFonts w:cs="B Zar" w:hint="eastAsia"/>
                                <w:sz w:val="34"/>
                                <w:szCs w:val="34"/>
                                <w:rtl/>
                              </w:rPr>
                              <w:t>وه</w:t>
                            </w:r>
                            <w:r w:rsidRPr="00B67F41">
                              <w:rPr>
                                <w:rFonts w:cs="B Zar"/>
                                <w:sz w:val="34"/>
                                <w:szCs w:val="34"/>
                                <w:rtl/>
                              </w:rPr>
                              <w:t xml:space="preserve"> نامه اجرا</w:t>
                            </w:r>
                            <w:r w:rsidRPr="00B67F41">
                              <w:rPr>
                                <w:rFonts w:cs="B Zar" w:hint="cs"/>
                                <w:sz w:val="34"/>
                                <w:szCs w:val="34"/>
                                <w:rtl/>
                              </w:rPr>
                              <w:t>یی</w:t>
                            </w:r>
                            <w:r w:rsidRPr="00B67F41">
                              <w:rPr>
                                <w:rFonts w:cs="B Zar"/>
                                <w:sz w:val="34"/>
                                <w:szCs w:val="34"/>
                                <w:rtl/>
                              </w:rPr>
                              <w:t xml:space="preserve"> انتخاب پژوهشگران برتر استان همدان </w:t>
                            </w:r>
                            <w:r w:rsidR="004C1910">
                              <w:rPr>
                                <w:rFonts w:cs="B Zar"/>
                                <w:sz w:val="34"/>
                                <w:szCs w:val="34"/>
                                <w:rtl/>
                              </w:rPr>
                              <w:t>1403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8E6280" id="Rectangle: Rounded Corners 1" o:spid="_x0000_s1026" style="position:absolute;left:0;text-align:left;margin-left:371.8pt;margin-top:-27.2pt;width:423pt;height:65.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">
                <v:textbox>
                  <w:txbxContent>
                    <w:p w14:paraId="33CA1D3F" w14:textId="0E5E11ED" w:rsidR="00B67F41" w:rsidRPr="00D814E9" w:rsidRDefault="00B67F41" w:rsidP="00B67F41">
                      <w:pPr>
                        <w:jc w:val="center"/>
                        <w:rPr>
                          <w:rFonts w:cs="B Zar"/>
                          <w:sz w:val="34"/>
                          <w:szCs w:val="34"/>
                        </w:rPr>
                      </w:pPr>
                      <w:r w:rsidRPr="00B67F41">
                        <w:rPr>
                          <w:rFonts w:cs="B Zar"/>
                          <w:sz w:val="34"/>
                          <w:szCs w:val="34"/>
                          <w:rtl/>
                        </w:rPr>
                        <w:t>ش</w:t>
                      </w:r>
                      <w:r w:rsidRPr="00B67F41">
                        <w:rPr>
                          <w:rFonts w:cs="B Zar" w:hint="cs"/>
                          <w:sz w:val="34"/>
                          <w:szCs w:val="34"/>
                          <w:rtl/>
                        </w:rPr>
                        <w:t>ی</w:t>
                      </w:r>
                      <w:r w:rsidRPr="00B67F41">
                        <w:rPr>
                          <w:rFonts w:cs="B Zar" w:hint="eastAsia"/>
                          <w:sz w:val="34"/>
                          <w:szCs w:val="34"/>
                          <w:rtl/>
                        </w:rPr>
                        <w:t>وه</w:t>
                      </w:r>
                      <w:r w:rsidRPr="00B67F41">
                        <w:rPr>
                          <w:rFonts w:cs="B Zar"/>
                          <w:sz w:val="34"/>
                          <w:szCs w:val="34"/>
                          <w:rtl/>
                        </w:rPr>
                        <w:t xml:space="preserve"> نامه اجرا</w:t>
                      </w:r>
                      <w:r w:rsidRPr="00B67F41">
                        <w:rPr>
                          <w:rFonts w:cs="B Zar" w:hint="cs"/>
                          <w:sz w:val="34"/>
                          <w:szCs w:val="34"/>
                          <w:rtl/>
                        </w:rPr>
                        <w:t>یی</w:t>
                      </w:r>
                      <w:r w:rsidRPr="00B67F41">
                        <w:rPr>
                          <w:rFonts w:cs="B Zar"/>
                          <w:sz w:val="34"/>
                          <w:szCs w:val="34"/>
                          <w:rtl/>
                        </w:rPr>
                        <w:t xml:space="preserve"> انتخاب پژوهشگران برتر استان همدان </w:t>
                      </w:r>
                      <w:r w:rsidR="004C1910">
                        <w:rPr>
                          <w:rFonts w:cs="B Zar"/>
                          <w:sz w:val="34"/>
                          <w:szCs w:val="34"/>
                          <w:rtl/>
                        </w:rPr>
                        <w:t>1403</w:t>
                      </w:r>
                    </w:p>
                  </w:txbxContent>
                </v:textbox>
                <w10:wrap anchorx="margin"/>
              </v:roundrect>
            </w:pict>
          </mc:Fallback>
        </mc:AlternateContent>
      </w:r>
    </w:p>
    <w:p w14:paraId="3BC56A77" w14:textId="76B6D9F5" w:rsidR="00B67F41" w:rsidRPr="005246B9" w:rsidRDefault="00B67F41" w:rsidP="00C07283">
      <w:pPr>
        <w:tabs>
          <w:tab w:val="left" w:pos="4084"/>
        </w:tabs>
        <w:bidi/>
        <w:spacing w:after="0" w:line="240" w:lineRule="auto"/>
        <w:ind w:right="-270"/>
        <w:jc w:val="both"/>
        <w:rPr>
          <w:rFonts w:ascii="Times New Roman" w:eastAsia="Times New Roman" w:hAnsi="Times New Roman" w:cs="B Nazanin"/>
          <w:b/>
          <w:bCs/>
          <w:color w:val="000000" w:themeColor="text1"/>
          <w:szCs w:val="24"/>
          <w:rtl/>
          <w:lang w:bidi="fa-IR"/>
        </w:rPr>
      </w:pPr>
    </w:p>
    <w:p w14:paraId="44D643B4" w14:textId="77777777" w:rsidR="00B67F41" w:rsidRPr="005246B9" w:rsidRDefault="00B67F41" w:rsidP="00C07283">
      <w:pPr>
        <w:tabs>
          <w:tab w:val="left" w:pos="4084"/>
        </w:tabs>
        <w:bidi/>
        <w:spacing w:after="0" w:line="240" w:lineRule="auto"/>
        <w:ind w:right="-270"/>
        <w:jc w:val="both"/>
        <w:rPr>
          <w:rFonts w:ascii="Times New Roman" w:eastAsia="Times New Roman" w:hAnsi="Times New Roman" w:cs="B Nazanin"/>
          <w:b/>
          <w:bCs/>
          <w:color w:val="000000" w:themeColor="text1"/>
          <w:szCs w:val="24"/>
          <w:rtl/>
          <w:lang w:bidi="fa-IR"/>
        </w:rPr>
      </w:pPr>
    </w:p>
    <w:p w14:paraId="36AAB829" w14:textId="3192C74D" w:rsidR="004D656E" w:rsidRPr="005246B9" w:rsidRDefault="004D656E" w:rsidP="00C07283">
      <w:pPr>
        <w:tabs>
          <w:tab w:val="left" w:pos="4084"/>
        </w:tabs>
        <w:bidi/>
        <w:spacing w:after="0" w:line="240" w:lineRule="auto"/>
        <w:ind w:left="-101" w:right="-270"/>
        <w:jc w:val="both"/>
        <w:rPr>
          <w:rFonts w:ascii="Times New Roman" w:eastAsia="Times New Roman" w:hAnsi="Times New Roman" w:cs="B Nazanin"/>
          <w:b/>
          <w:bCs/>
          <w:color w:val="000000" w:themeColor="text1"/>
          <w:szCs w:val="24"/>
          <w:rtl/>
          <w:lang w:bidi="fa-IR"/>
        </w:rPr>
      </w:pPr>
      <w:r w:rsidRPr="005246B9">
        <w:rPr>
          <w:rFonts w:ascii="Times New Roman" w:eastAsia="Times New Roman" w:hAnsi="Times New Roman" w:cs="B Nazanin" w:hint="cs"/>
          <w:b/>
          <w:bCs/>
          <w:color w:val="000000" w:themeColor="text1"/>
          <w:szCs w:val="24"/>
          <w:rtl/>
          <w:lang w:bidi="fa-IR"/>
        </w:rPr>
        <w:t>مقدمه</w:t>
      </w:r>
    </w:p>
    <w:p w14:paraId="37125718" w14:textId="2F70A610" w:rsidR="00A36F25" w:rsidRPr="005246B9" w:rsidRDefault="00B67F41" w:rsidP="00C07283">
      <w:pPr>
        <w:tabs>
          <w:tab w:val="left" w:pos="4084"/>
        </w:tabs>
        <w:bidi/>
        <w:spacing w:after="0" w:line="240" w:lineRule="auto"/>
        <w:ind w:left="-101" w:right="-270"/>
        <w:jc w:val="both"/>
        <w:rPr>
          <w:rFonts w:ascii="Times New Roman" w:eastAsia="Times New Roman" w:hAnsi="Times New Roman" w:cs="B Nazanin"/>
          <w:color w:val="000000" w:themeColor="text1"/>
          <w:sz w:val="20"/>
          <w:rtl/>
          <w:lang w:bidi="fa-IR"/>
        </w:rPr>
      </w:pPr>
      <w:r w:rsidRPr="005246B9">
        <w:rPr>
          <w:rFonts w:cs="B Nazanin" w:hint="cs"/>
          <w:color w:val="000000" w:themeColor="text1"/>
          <w:sz w:val="28"/>
          <w:szCs w:val="24"/>
          <w:rtl/>
        </w:rPr>
        <w:t>به منظور ارج نهادن</w:t>
      </w:r>
      <w:r w:rsidRPr="005246B9">
        <w:rPr>
          <w:rFonts w:cs="B Nazanin"/>
          <w:color w:val="000000" w:themeColor="text1"/>
          <w:sz w:val="28"/>
          <w:szCs w:val="24"/>
          <w:rtl/>
        </w:rPr>
        <w:t xml:space="preserve"> به تلاش</w:t>
      </w:r>
      <w:r w:rsidR="00643703">
        <w:rPr>
          <w:rFonts w:cs="B Nazanin" w:hint="cs"/>
          <w:color w:val="000000" w:themeColor="text1"/>
          <w:sz w:val="28"/>
          <w:szCs w:val="24"/>
          <w:rtl/>
        </w:rPr>
        <w:t>‌</w:t>
      </w:r>
      <w:r w:rsidRPr="005246B9">
        <w:rPr>
          <w:rFonts w:cs="B Nazanin"/>
          <w:color w:val="000000" w:themeColor="text1"/>
          <w:sz w:val="28"/>
          <w:szCs w:val="24"/>
          <w:rtl/>
        </w:rPr>
        <w:t>هاي بي شائبه تلاشگران عرصه تحقيق</w:t>
      </w:r>
      <w:r w:rsidRPr="005246B9">
        <w:rPr>
          <w:rFonts w:cs="B Nazanin" w:hint="cs"/>
          <w:color w:val="000000" w:themeColor="text1"/>
          <w:sz w:val="28"/>
          <w:szCs w:val="24"/>
          <w:rtl/>
        </w:rPr>
        <w:t xml:space="preserve"> </w:t>
      </w:r>
      <w:r w:rsidRPr="005246B9">
        <w:rPr>
          <w:rFonts w:cs="B Nazanin"/>
          <w:color w:val="000000" w:themeColor="text1"/>
          <w:sz w:val="28"/>
          <w:szCs w:val="24"/>
          <w:rtl/>
        </w:rPr>
        <w:t xml:space="preserve">جهت ترغيب و تشويق هرچه بيشتر </w:t>
      </w:r>
      <w:r w:rsidRPr="005246B9">
        <w:rPr>
          <w:rFonts w:cs="B Nazanin" w:hint="cs"/>
          <w:color w:val="000000" w:themeColor="text1"/>
          <w:sz w:val="28"/>
          <w:szCs w:val="24"/>
          <w:rtl/>
        </w:rPr>
        <w:t>پژوهشگران استان</w:t>
      </w:r>
      <w:r w:rsidR="00E45926" w:rsidRPr="005246B9">
        <w:rPr>
          <w:rFonts w:cs="B Nazanin" w:hint="cs"/>
          <w:color w:val="000000" w:themeColor="text1"/>
          <w:sz w:val="28"/>
          <w:szCs w:val="24"/>
          <w:rtl/>
        </w:rPr>
        <w:t xml:space="preserve"> و </w:t>
      </w:r>
      <w:r w:rsidR="00A36F25" w:rsidRPr="005246B9">
        <w:rPr>
          <w:rFonts w:ascii="Times New Roman" w:hAnsi="Times New Roman" w:cs="B Nazanin" w:hint="cs"/>
          <w:color w:val="000000" w:themeColor="text1"/>
          <w:sz w:val="20"/>
          <w:rtl/>
        </w:rPr>
        <w:t xml:space="preserve">پیرو دستورالعمل ابلاغی ستاد ملی هفته پژوهش و فناوری در خصوص برگزاری هفته پژوهش و فناوری در استان ها، مورخ </w:t>
      </w:r>
      <w:r w:rsidR="00643703">
        <w:rPr>
          <w:rFonts w:ascii="Times New Roman" w:hAnsi="Times New Roman" w:cs="B Nazanin" w:hint="cs"/>
          <w:color w:val="000000" w:themeColor="text1"/>
          <w:sz w:val="20"/>
          <w:rtl/>
        </w:rPr>
        <w:t>08</w:t>
      </w:r>
      <w:r w:rsidR="00A36F25" w:rsidRPr="005246B9">
        <w:rPr>
          <w:rFonts w:ascii="Times New Roman" w:hAnsi="Times New Roman" w:cs="B Nazanin" w:hint="cs"/>
          <w:color w:val="000000" w:themeColor="text1"/>
          <w:sz w:val="20"/>
          <w:rtl/>
        </w:rPr>
        <w:t>/0</w:t>
      </w:r>
      <w:r w:rsidR="00B37374">
        <w:rPr>
          <w:rFonts w:ascii="Times New Roman" w:hAnsi="Times New Roman" w:cs="B Nazanin" w:hint="cs"/>
          <w:color w:val="000000" w:themeColor="text1"/>
          <w:sz w:val="20"/>
          <w:rtl/>
        </w:rPr>
        <w:t>7</w:t>
      </w:r>
      <w:r w:rsidR="00A36F25" w:rsidRPr="005246B9">
        <w:rPr>
          <w:rFonts w:ascii="Times New Roman" w:hAnsi="Times New Roman" w:cs="B Nazanin" w:hint="cs"/>
          <w:color w:val="000000" w:themeColor="text1"/>
          <w:sz w:val="20"/>
          <w:rtl/>
        </w:rPr>
        <w:t>/</w:t>
      </w:r>
      <w:r w:rsidR="00E45926" w:rsidRPr="005246B9">
        <w:rPr>
          <w:rFonts w:ascii="Times New Roman" w:hAnsi="Times New Roman" w:cs="B Nazanin" w:hint="cs"/>
          <w:color w:val="000000" w:themeColor="text1"/>
          <w:sz w:val="20"/>
          <w:rtl/>
        </w:rPr>
        <w:t xml:space="preserve"> </w:t>
      </w:r>
      <w:r w:rsidR="004C1910">
        <w:rPr>
          <w:rFonts w:ascii="Times New Roman" w:hAnsi="Times New Roman" w:cs="B Nazanin" w:hint="cs"/>
          <w:color w:val="000000" w:themeColor="text1"/>
          <w:sz w:val="20"/>
          <w:rtl/>
        </w:rPr>
        <w:t>1403</w:t>
      </w:r>
      <w:r w:rsidR="00EC0BC6" w:rsidRPr="005246B9">
        <w:rPr>
          <w:rFonts w:ascii="Times New Roman" w:hAnsi="Times New Roman" w:cs="B Nazanin" w:hint="cs"/>
          <w:color w:val="000000" w:themeColor="text1"/>
          <w:sz w:val="20"/>
          <w:rtl/>
        </w:rPr>
        <w:t xml:space="preserve"> وزارت عتف </w:t>
      </w:r>
      <w:r w:rsidR="00E45926" w:rsidRPr="005246B9">
        <w:rPr>
          <w:color w:val="000000" w:themeColor="text1"/>
          <w:rtl/>
        </w:rPr>
        <w:t xml:space="preserve"> </w:t>
      </w:r>
      <w:r w:rsidR="00E45926" w:rsidRPr="005246B9">
        <w:rPr>
          <w:rFonts w:ascii="Times New Roman" w:hAnsi="Times New Roman" w:cs="B Nazanin"/>
          <w:color w:val="000000" w:themeColor="text1"/>
          <w:sz w:val="20"/>
          <w:rtl/>
        </w:rPr>
        <w:t>ش</w:t>
      </w:r>
      <w:r w:rsidR="00E45926" w:rsidRPr="005246B9">
        <w:rPr>
          <w:rFonts w:ascii="Times New Roman" w:hAnsi="Times New Roman" w:cs="B Nazanin" w:hint="cs"/>
          <w:color w:val="000000" w:themeColor="text1"/>
          <w:sz w:val="20"/>
          <w:rtl/>
        </w:rPr>
        <w:t>ی</w:t>
      </w:r>
      <w:r w:rsidR="00E45926" w:rsidRPr="005246B9">
        <w:rPr>
          <w:rFonts w:ascii="Times New Roman" w:hAnsi="Times New Roman" w:cs="B Nazanin" w:hint="eastAsia"/>
          <w:color w:val="000000" w:themeColor="text1"/>
          <w:sz w:val="20"/>
          <w:rtl/>
        </w:rPr>
        <w:t>وه</w:t>
      </w:r>
      <w:r w:rsidR="00E45926" w:rsidRPr="005246B9">
        <w:rPr>
          <w:rFonts w:ascii="Times New Roman" w:hAnsi="Times New Roman" w:cs="B Nazanin"/>
          <w:color w:val="000000" w:themeColor="text1"/>
          <w:sz w:val="20"/>
          <w:rtl/>
        </w:rPr>
        <w:t xml:space="preserve"> نامه اجرا</w:t>
      </w:r>
      <w:r w:rsidR="00E45926" w:rsidRPr="005246B9">
        <w:rPr>
          <w:rFonts w:ascii="Times New Roman" w:hAnsi="Times New Roman" w:cs="B Nazanin" w:hint="cs"/>
          <w:color w:val="000000" w:themeColor="text1"/>
          <w:sz w:val="20"/>
          <w:rtl/>
        </w:rPr>
        <w:t>یی</w:t>
      </w:r>
      <w:r w:rsidR="00E45926" w:rsidRPr="005246B9">
        <w:rPr>
          <w:rFonts w:ascii="Times New Roman" w:hAnsi="Times New Roman" w:cs="B Nazanin"/>
          <w:color w:val="000000" w:themeColor="text1"/>
          <w:sz w:val="20"/>
          <w:rtl/>
        </w:rPr>
        <w:t xml:space="preserve"> انتخاب پژوهشگران برتر استان همدان </w:t>
      </w:r>
      <w:r w:rsidR="00A36F25" w:rsidRPr="005246B9">
        <w:rPr>
          <w:rFonts w:ascii="Times New Roman" w:eastAsia="Times New Roman" w:hAnsi="Times New Roman" w:cs="B Nazanin"/>
          <w:color w:val="000000" w:themeColor="text1"/>
          <w:sz w:val="20"/>
          <w:rtl/>
          <w:lang w:bidi="fa-IR"/>
        </w:rPr>
        <w:t>تدوين شده است</w:t>
      </w:r>
      <w:r w:rsidR="00A36F25" w:rsidRPr="005246B9">
        <w:rPr>
          <w:rFonts w:ascii="Times New Roman" w:eastAsia="Times New Roman" w:hAnsi="Times New Roman" w:cs="B Nazanin" w:hint="cs"/>
          <w:color w:val="000000" w:themeColor="text1"/>
          <w:sz w:val="20"/>
          <w:rtl/>
          <w:lang w:bidi="fa-IR"/>
        </w:rPr>
        <w:t>.</w:t>
      </w:r>
    </w:p>
    <w:p w14:paraId="5E80D6E0" w14:textId="6C7BFA9E" w:rsidR="004D656E" w:rsidRPr="005246B9" w:rsidRDefault="004D656E" w:rsidP="00C07283">
      <w:pPr>
        <w:tabs>
          <w:tab w:val="left" w:pos="4084"/>
        </w:tabs>
        <w:bidi/>
        <w:spacing w:after="0" w:line="240" w:lineRule="auto"/>
        <w:ind w:left="-101" w:right="-270"/>
        <w:jc w:val="both"/>
        <w:rPr>
          <w:rFonts w:ascii="Times New Roman" w:eastAsia="Times New Roman" w:hAnsi="Times New Roman" w:cs="B Nazanin"/>
          <w:color w:val="000000" w:themeColor="text1"/>
          <w:sz w:val="20"/>
          <w:rtl/>
          <w:lang w:bidi="fa-IR"/>
        </w:rPr>
      </w:pPr>
    </w:p>
    <w:p w14:paraId="47DB0DF7" w14:textId="23FF1B56" w:rsidR="004D656E" w:rsidRPr="005246B9" w:rsidRDefault="004D656E" w:rsidP="00C07283">
      <w:pPr>
        <w:tabs>
          <w:tab w:val="left" w:pos="4084"/>
        </w:tabs>
        <w:bidi/>
        <w:spacing w:after="0" w:line="240" w:lineRule="auto"/>
        <w:ind w:left="-101" w:right="-270"/>
        <w:jc w:val="both"/>
        <w:rPr>
          <w:rFonts w:ascii="Times New Roman" w:eastAsia="Times New Roman" w:hAnsi="Times New Roman" w:cs="B Nazanin"/>
          <w:b/>
          <w:bCs/>
          <w:color w:val="000000" w:themeColor="text1"/>
          <w:szCs w:val="24"/>
          <w:rtl/>
          <w:lang w:bidi="fa-IR"/>
        </w:rPr>
      </w:pPr>
      <w:r w:rsidRPr="005246B9">
        <w:rPr>
          <w:rFonts w:ascii="Times New Roman" w:eastAsia="Times New Roman" w:hAnsi="Times New Roman" w:cs="B Nazanin" w:hint="cs"/>
          <w:b/>
          <w:bCs/>
          <w:color w:val="000000" w:themeColor="text1"/>
          <w:szCs w:val="24"/>
          <w:rtl/>
          <w:lang w:bidi="fa-IR"/>
        </w:rPr>
        <w:t>ماده 1: شرکت کنندگان در جشنواره انتخاب پژوهشگر برتر</w:t>
      </w:r>
    </w:p>
    <w:p w14:paraId="0CC86FB0" w14:textId="17F07707" w:rsidR="004D656E" w:rsidRPr="00BB4532" w:rsidRDefault="00BB4532" w:rsidP="00BB4532">
      <w:pPr>
        <w:pStyle w:val="ListParagraph"/>
        <w:numPr>
          <w:ilvl w:val="1"/>
          <w:numId w:val="45"/>
        </w:numPr>
        <w:tabs>
          <w:tab w:val="left" w:pos="4084"/>
        </w:tabs>
        <w:bidi/>
        <w:ind w:left="450" w:right="-270" w:hanging="450"/>
        <w:jc w:val="both"/>
        <w:rPr>
          <w:rFonts w:cs="B Nazanin"/>
          <w:color w:val="000000" w:themeColor="text1"/>
          <w:lang w:bidi="fa-IR"/>
        </w:rPr>
      </w:pPr>
      <w:r>
        <w:rPr>
          <w:rFonts w:cs="B Nazanin" w:hint="cs"/>
          <w:color w:val="000000" w:themeColor="text1"/>
          <w:rtl/>
          <w:lang w:bidi="fa-IR"/>
        </w:rPr>
        <w:t xml:space="preserve"> </w:t>
      </w:r>
      <w:r w:rsidR="004D656E" w:rsidRPr="00BB4532">
        <w:rPr>
          <w:rFonts w:cs="B Nazanin" w:hint="cs"/>
          <w:color w:val="000000" w:themeColor="text1"/>
          <w:rtl/>
          <w:lang w:bidi="fa-IR"/>
        </w:rPr>
        <w:t xml:space="preserve">پژوهشگران دانشگاه ها، مراکز و موسسات پژوهشی </w:t>
      </w:r>
      <w:r w:rsidR="007C05FE" w:rsidRPr="00BB4532">
        <w:rPr>
          <w:rFonts w:cs="B Nazanin" w:hint="cs"/>
          <w:color w:val="000000" w:themeColor="text1"/>
          <w:rtl/>
          <w:lang w:bidi="fa-IR"/>
        </w:rPr>
        <w:t xml:space="preserve">شامل </w:t>
      </w:r>
      <w:r w:rsidR="004D656E" w:rsidRPr="00BB4532">
        <w:rPr>
          <w:rFonts w:cs="B Nazanin" w:hint="cs"/>
          <w:color w:val="000000" w:themeColor="text1"/>
          <w:rtl/>
          <w:lang w:bidi="fa-IR"/>
        </w:rPr>
        <w:t xml:space="preserve">اعضای هیات علمی رسمی </w:t>
      </w:r>
      <w:r w:rsidR="007C05FE" w:rsidRPr="00BB4532">
        <w:rPr>
          <w:rFonts w:cs="B Nazanin" w:hint="cs"/>
          <w:color w:val="000000" w:themeColor="text1"/>
          <w:rtl/>
          <w:lang w:bidi="fa-IR"/>
        </w:rPr>
        <w:t>و</w:t>
      </w:r>
      <w:r w:rsidR="004D656E" w:rsidRPr="00BB4532">
        <w:rPr>
          <w:rFonts w:cs="B Nazanin" w:hint="cs"/>
          <w:color w:val="000000" w:themeColor="text1"/>
          <w:rtl/>
          <w:lang w:bidi="fa-IR"/>
        </w:rPr>
        <w:t xml:space="preserve"> پیمانی</w:t>
      </w:r>
      <w:r w:rsidR="0047792A" w:rsidRPr="00BB4532">
        <w:rPr>
          <w:rFonts w:cs="B Nazanin" w:hint="cs"/>
          <w:color w:val="000000" w:themeColor="text1"/>
          <w:rtl/>
          <w:lang w:bidi="fa-IR"/>
        </w:rPr>
        <w:t>، متعهد خدمت، طرح سربازی</w:t>
      </w:r>
      <w:r w:rsidR="007C05FE" w:rsidRPr="00BB4532">
        <w:rPr>
          <w:rFonts w:cs="B Nazanin" w:hint="cs"/>
          <w:color w:val="000000" w:themeColor="text1"/>
          <w:rtl/>
          <w:lang w:bidi="fa-IR"/>
        </w:rPr>
        <w:t xml:space="preserve"> و </w:t>
      </w:r>
      <w:r w:rsidR="00EA161B" w:rsidRPr="00BB4532">
        <w:rPr>
          <w:rFonts w:cs="B Nazanin" w:hint="cs"/>
          <w:color w:val="000000" w:themeColor="text1"/>
          <w:rtl/>
          <w:lang w:bidi="fa-IR"/>
        </w:rPr>
        <w:t xml:space="preserve"> </w:t>
      </w:r>
      <w:r w:rsidR="00C3781E">
        <w:rPr>
          <w:rFonts w:cs="B Nazanin" w:hint="cs"/>
          <w:color w:val="000000" w:themeColor="text1"/>
          <w:rtl/>
          <w:lang w:bidi="fa-IR"/>
        </w:rPr>
        <w:t>بازنشسته</w:t>
      </w:r>
    </w:p>
    <w:p w14:paraId="3C8DB9EC" w14:textId="28DBF6E6" w:rsidR="007B7B53" w:rsidRDefault="007B7B53" w:rsidP="00C07283">
      <w:pPr>
        <w:tabs>
          <w:tab w:val="left" w:pos="4084"/>
        </w:tabs>
        <w:bidi/>
        <w:ind w:left="-101" w:right="-270"/>
        <w:jc w:val="both"/>
        <w:rPr>
          <w:rFonts w:cs="B Nazanin"/>
          <w:color w:val="000000" w:themeColor="text1"/>
          <w:rtl/>
          <w:lang w:bidi="fa-IR"/>
        </w:rPr>
      </w:pPr>
      <w:r w:rsidRPr="00C07283">
        <w:rPr>
          <w:rFonts w:cs="B Nazanin" w:hint="cs"/>
          <w:b/>
          <w:bCs/>
          <w:color w:val="000000" w:themeColor="text1"/>
          <w:rtl/>
          <w:lang w:bidi="fa-IR"/>
        </w:rPr>
        <w:t>تبصره</w:t>
      </w:r>
      <w:r w:rsidR="007C05FE" w:rsidRPr="00C07283">
        <w:rPr>
          <w:rFonts w:cs="B Nazanin" w:hint="cs"/>
          <w:b/>
          <w:bCs/>
          <w:color w:val="000000" w:themeColor="text1"/>
          <w:rtl/>
          <w:lang w:bidi="fa-IR"/>
        </w:rPr>
        <w:t xml:space="preserve">1 </w:t>
      </w:r>
      <w:r w:rsidRPr="005246B9">
        <w:rPr>
          <w:rFonts w:cs="B Nazanin" w:hint="cs"/>
          <w:color w:val="000000" w:themeColor="text1"/>
          <w:rtl/>
          <w:lang w:bidi="fa-IR"/>
        </w:rPr>
        <w:t xml:space="preserve">: </w:t>
      </w:r>
      <w:r w:rsidR="007C05FE" w:rsidRPr="005246B9">
        <w:rPr>
          <w:rFonts w:cs="B Nazanin" w:hint="cs"/>
          <w:color w:val="000000" w:themeColor="text1"/>
          <w:rtl/>
          <w:lang w:bidi="fa-IR"/>
        </w:rPr>
        <w:t>اساتید مدعو یا حق التدریس شامل این شیوه نامه نمی باش</w:t>
      </w:r>
      <w:r w:rsidR="00643703">
        <w:rPr>
          <w:rFonts w:cs="B Nazanin" w:hint="cs"/>
          <w:color w:val="000000" w:themeColor="text1"/>
          <w:rtl/>
          <w:lang w:bidi="fa-IR"/>
        </w:rPr>
        <w:t>ن</w:t>
      </w:r>
      <w:r w:rsidR="007C05FE" w:rsidRPr="005246B9">
        <w:rPr>
          <w:rFonts w:cs="B Nazanin" w:hint="cs"/>
          <w:color w:val="000000" w:themeColor="text1"/>
          <w:rtl/>
          <w:lang w:bidi="fa-IR"/>
        </w:rPr>
        <w:t>د.</w:t>
      </w:r>
    </w:p>
    <w:p w14:paraId="6A939B03" w14:textId="42FBB7DC" w:rsidR="004D656E" w:rsidRPr="005246B9" w:rsidRDefault="004D656E" w:rsidP="00DA6681">
      <w:pPr>
        <w:tabs>
          <w:tab w:val="left" w:pos="4084"/>
        </w:tabs>
        <w:bidi/>
        <w:ind w:left="-101" w:right="-270"/>
        <w:jc w:val="both"/>
        <w:rPr>
          <w:rFonts w:cs="B Nazanin"/>
          <w:b/>
          <w:bCs/>
          <w:color w:val="000000" w:themeColor="text1"/>
          <w:lang w:bidi="fa-IR"/>
        </w:rPr>
      </w:pPr>
      <w:r w:rsidRPr="005246B9">
        <w:rPr>
          <w:rFonts w:cs="B Nazanin" w:hint="cs"/>
          <w:b/>
          <w:bCs/>
          <w:color w:val="000000" w:themeColor="text1"/>
          <w:rtl/>
          <w:lang w:bidi="fa-IR"/>
        </w:rPr>
        <w:t>ماده 2: سهمیه معرفی پژوهشگران دانشگاه ها، مراکز و موسسات پژوهشی</w:t>
      </w:r>
    </w:p>
    <w:p w14:paraId="4EA79ADB" w14:textId="0FBCDA59" w:rsidR="00E03D90" w:rsidRPr="005246B9" w:rsidRDefault="00694F05" w:rsidP="00C07283">
      <w:pPr>
        <w:tabs>
          <w:tab w:val="left" w:pos="4084"/>
        </w:tabs>
        <w:bidi/>
        <w:ind w:right="-270"/>
        <w:jc w:val="both"/>
        <w:rPr>
          <w:rFonts w:cs="B Nazanin"/>
          <w:b/>
          <w:bCs/>
          <w:color w:val="000000" w:themeColor="text1"/>
          <w:rtl/>
          <w:lang w:bidi="fa-IR"/>
        </w:rPr>
      </w:pPr>
      <w:bookmarkStart w:id="1" w:name="_Hlk150168488"/>
      <w:r w:rsidRPr="005246B9">
        <w:rPr>
          <w:rFonts w:cs="B Nazanin" w:hint="cs"/>
          <w:color w:val="000000" w:themeColor="text1"/>
          <w:sz w:val="28"/>
          <w:szCs w:val="24"/>
          <w:rtl/>
        </w:rPr>
        <w:t xml:space="preserve"> افراد شرکت کننده </w:t>
      </w:r>
      <w:r w:rsidR="00E03D90" w:rsidRPr="005246B9">
        <w:rPr>
          <w:rFonts w:cs="B Nazanin" w:hint="cs"/>
          <w:color w:val="000000" w:themeColor="text1"/>
          <w:sz w:val="28"/>
          <w:szCs w:val="24"/>
          <w:rtl/>
        </w:rPr>
        <w:t xml:space="preserve">در هریک از شاخه های  آموزشی </w:t>
      </w:r>
      <w:r w:rsidR="004C1910">
        <w:rPr>
          <w:rFonts w:cs="B Nazanin" w:hint="cs"/>
          <w:color w:val="000000" w:themeColor="text1"/>
          <w:sz w:val="28"/>
          <w:szCs w:val="24"/>
          <w:rtl/>
        </w:rPr>
        <w:t>ه</w:t>
      </w:r>
      <w:r w:rsidR="00A82957">
        <w:rPr>
          <w:rFonts w:cs="B Nazanin" w:hint="cs"/>
          <w:color w:val="000000" w:themeColor="text1"/>
          <w:sz w:val="28"/>
          <w:szCs w:val="24"/>
          <w:rtl/>
        </w:rPr>
        <w:t>ش</w:t>
      </w:r>
      <w:r w:rsidR="004C1910">
        <w:rPr>
          <w:rFonts w:cs="B Nazanin" w:hint="cs"/>
          <w:color w:val="000000" w:themeColor="text1"/>
          <w:sz w:val="28"/>
          <w:szCs w:val="24"/>
          <w:rtl/>
        </w:rPr>
        <w:t>ت</w:t>
      </w:r>
      <w:r w:rsidR="00E03D90" w:rsidRPr="005246B9">
        <w:rPr>
          <w:rFonts w:cs="B Nazanin" w:hint="cs"/>
          <w:color w:val="000000" w:themeColor="text1"/>
          <w:sz w:val="28"/>
          <w:szCs w:val="24"/>
          <w:rtl/>
        </w:rPr>
        <w:t xml:space="preserve"> گانه شامل؛ علوم انسانی، فنی و مهندسی، کشاورزی</w:t>
      </w:r>
      <w:r w:rsidR="004C1910">
        <w:rPr>
          <w:rFonts w:cs="B Nazanin" w:hint="cs"/>
          <w:color w:val="000000" w:themeColor="text1"/>
          <w:sz w:val="28"/>
          <w:szCs w:val="24"/>
          <w:rtl/>
        </w:rPr>
        <w:t>، دامپزشکی</w:t>
      </w:r>
      <w:r w:rsidR="00E03D90" w:rsidRPr="005246B9">
        <w:rPr>
          <w:rFonts w:cs="B Nazanin" w:hint="cs"/>
          <w:color w:val="000000" w:themeColor="text1"/>
          <w:sz w:val="28"/>
          <w:szCs w:val="24"/>
          <w:rtl/>
        </w:rPr>
        <w:t xml:space="preserve"> ،</w:t>
      </w:r>
      <w:r w:rsidR="00A82957">
        <w:rPr>
          <w:rFonts w:cs="B Nazanin" w:hint="cs"/>
          <w:color w:val="000000" w:themeColor="text1"/>
          <w:sz w:val="28"/>
          <w:szCs w:val="24"/>
          <w:rtl/>
        </w:rPr>
        <w:t>،تربیت بدنی،</w:t>
      </w:r>
      <w:r w:rsidR="00E03D90" w:rsidRPr="005246B9">
        <w:rPr>
          <w:rFonts w:cs="B Nazanin" w:hint="cs"/>
          <w:color w:val="000000" w:themeColor="text1"/>
          <w:sz w:val="28"/>
          <w:szCs w:val="24"/>
          <w:rtl/>
        </w:rPr>
        <w:t xml:space="preserve"> علوم پایه</w:t>
      </w:r>
      <w:r w:rsidR="003057B3" w:rsidRPr="005246B9">
        <w:rPr>
          <w:rFonts w:cs="B Nazanin" w:hint="cs"/>
          <w:color w:val="000000" w:themeColor="text1"/>
          <w:sz w:val="28"/>
          <w:szCs w:val="24"/>
          <w:rtl/>
        </w:rPr>
        <w:t xml:space="preserve">، علوم پزشکی </w:t>
      </w:r>
      <w:r w:rsidR="00E03D90" w:rsidRPr="005246B9">
        <w:rPr>
          <w:rFonts w:cs="B Nazanin" w:hint="cs"/>
          <w:color w:val="000000" w:themeColor="text1"/>
          <w:sz w:val="28"/>
          <w:szCs w:val="24"/>
          <w:rtl/>
        </w:rPr>
        <w:t>و هنر</w:t>
      </w:r>
      <w:r w:rsidR="00643703">
        <w:rPr>
          <w:rFonts w:cs="B Nazanin" w:hint="cs"/>
          <w:color w:val="000000" w:themeColor="text1"/>
          <w:sz w:val="28"/>
          <w:szCs w:val="24"/>
          <w:rtl/>
        </w:rPr>
        <w:t xml:space="preserve"> </w:t>
      </w:r>
      <w:r w:rsidR="00A8319B" w:rsidRPr="005246B9">
        <w:rPr>
          <w:rFonts w:cs="B Nazanin" w:hint="cs"/>
          <w:color w:val="000000" w:themeColor="text1"/>
          <w:sz w:val="28"/>
          <w:szCs w:val="24"/>
          <w:rtl/>
        </w:rPr>
        <w:t>و معماری</w:t>
      </w:r>
      <w:r w:rsidR="00E03D90" w:rsidRPr="005246B9">
        <w:rPr>
          <w:rFonts w:cs="B Nazanin" w:hint="cs"/>
          <w:color w:val="000000" w:themeColor="text1"/>
          <w:sz w:val="28"/>
          <w:szCs w:val="24"/>
          <w:rtl/>
        </w:rPr>
        <w:t xml:space="preserve"> با توجه به بالاترین امتیازات کسب شده انتخاب و مورد تشویق قرار می گیر</w:t>
      </w:r>
      <w:r w:rsidRPr="005246B9">
        <w:rPr>
          <w:rFonts w:cs="B Nazanin" w:hint="cs"/>
          <w:color w:val="000000" w:themeColor="text1"/>
          <w:sz w:val="28"/>
          <w:szCs w:val="24"/>
          <w:rtl/>
        </w:rPr>
        <w:t>ن</w:t>
      </w:r>
      <w:r w:rsidR="00E03D90" w:rsidRPr="005246B9">
        <w:rPr>
          <w:rFonts w:cs="B Nazanin" w:hint="cs"/>
          <w:color w:val="000000" w:themeColor="text1"/>
          <w:sz w:val="28"/>
          <w:szCs w:val="24"/>
          <w:rtl/>
        </w:rPr>
        <w:t>د</w:t>
      </w:r>
      <w:r w:rsidR="00E6752E" w:rsidRPr="005246B9">
        <w:rPr>
          <w:rFonts w:cs="B Nazanin"/>
          <w:color w:val="000000" w:themeColor="text1"/>
          <w:sz w:val="28"/>
          <w:szCs w:val="24"/>
        </w:rPr>
        <w:t>.</w:t>
      </w:r>
    </w:p>
    <w:bookmarkEnd w:id="1"/>
    <w:p w14:paraId="14762B30" w14:textId="4DCC19D0" w:rsidR="003057B3" w:rsidRPr="005246B9" w:rsidRDefault="003057B3" w:rsidP="00C07283">
      <w:pPr>
        <w:tabs>
          <w:tab w:val="left" w:pos="4084"/>
        </w:tabs>
        <w:bidi/>
        <w:ind w:right="-270"/>
        <w:jc w:val="both"/>
        <w:rPr>
          <w:rFonts w:cs="B Nazanin"/>
          <w:color w:val="000000" w:themeColor="text1"/>
          <w:rtl/>
          <w:lang w:bidi="fa-IR"/>
        </w:rPr>
      </w:pPr>
      <w:r w:rsidRPr="00C07283">
        <w:rPr>
          <w:rFonts w:cs="B Nazanin" w:hint="cs"/>
          <w:b/>
          <w:bCs/>
          <w:color w:val="000000" w:themeColor="text1"/>
          <w:rtl/>
          <w:lang w:bidi="fa-IR"/>
        </w:rPr>
        <w:t>تبصره</w:t>
      </w:r>
      <w:r w:rsidR="00694F05" w:rsidRPr="00C07283">
        <w:rPr>
          <w:rFonts w:cs="B Nazanin" w:hint="cs"/>
          <w:b/>
          <w:bCs/>
          <w:color w:val="000000" w:themeColor="text1"/>
          <w:rtl/>
          <w:lang w:bidi="fa-IR"/>
        </w:rPr>
        <w:t>2</w:t>
      </w:r>
      <w:r w:rsidRPr="00C07283">
        <w:rPr>
          <w:rFonts w:cs="B Nazanin" w:hint="cs"/>
          <w:b/>
          <w:bCs/>
          <w:color w:val="000000" w:themeColor="text1"/>
          <w:rtl/>
          <w:lang w:bidi="fa-IR"/>
        </w:rPr>
        <w:t>:</w:t>
      </w:r>
      <w:r w:rsidR="00694F05" w:rsidRPr="005246B9">
        <w:rPr>
          <w:rFonts w:cs="B Nazanin" w:hint="cs"/>
          <w:color w:val="000000" w:themeColor="text1"/>
          <w:rtl/>
          <w:lang w:bidi="fa-IR"/>
        </w:rPr>
        <w:t xml:space="preserve"> </w:t>
      </w:r>
      <w:r w:rsidRPr="005246B9">
        <w:rPr>
          <w:rFonts w:cs="B Nazanin" w:hint="cs"/>
          <w:color w:val="000000" w:themeColor="text1"/>
          <w:rtl/>
          <w:lang w:bidi="fa-IR"/>
        </w:rPr>
        <w:t xml:space="preserve"> علاوه بر برگزیدگان در شاخه های آموزشی </w:t>
      </w:r>
      <w:r w:rsidR="004C1910">
        <w:rPr>
          <w:rFonts w:cs="B Nazanin" w:hint="cs"/>
          <w:color w:val="000000" w:themeColor="text1"/>
          <w:rtl/>
          <w:lang w:bidi="fa-IR"/>
        </w:rPr>
        <w:t>ه</w:t>
      </w:r>
      <w:r w:rsidR="00A82957">
        <w:rPr>
          <w:rFonts w:cs="B Nazanin" w:hint="cs"/>
          <w:color w:val="000000" w:themeColor="text1"/>
          <w:rtl/>
          <w:lang w:bidi="fa-IR"/>
        </w:rPr>
        <w:t>ش</w:t>
      </w:r>
      <w:r w:rsidR="004C1910">
        <w:rPr>
          <w:rFonts w:cs="B Nazanin" w:hint="cs"/>
          <w:color w:val="000000" w:themeColor="text1"/>
          <w:rtl/>
          <w:lang w:bidi="fa-IR"/>
        </w:rPr>
        <w:t>ت</w:t>
      </w:r>
      <w:r w:rsidRPr="005246B9">
        <w:rPr>
          <w:rFonts w:cs="B Nazanin" w:hint="cs"/>
          <w:color w:val="000000" w:themeColor="text1"/>
          <w:rtl/>
          <w:lang w:bidi="fa-IR"/>
        </w:rPr>
        <w:t xml:space="preserve"> گانه، نفرات برترارتباط با صنعت</w:t>
      </w:r>
      <w:r w:rsidR="00694F05" w:rsidRPr="005246B9">
        <w:rPr>
          <w:rFonts w:cs="B Nazanin" w:hint="cs"/>
          <w:color w:val="000000" w:themeColor="text1"/>
          <w:rtl/>
          <w:lang w:bidi="fa-IR"/>
        </w:rPr>
        <w:t xml:space="preserve"> و جامعه </w:t>
      </w:r>
      <w:r w:rsidRPr="005246B9">
        <w:rPr>
          <w:rFonts w:cs="B Nazanin" w:hint="cs"/>
          <w:color w:val="000000" w:themeColor="text1"/>
          <w:rtl/>
          <w:lang w:bidi="fa-IR"/>
        </w:rPr>
        <w:t xml:space="preserve"> با توجه به شاخص های ماده</w:t>
      </w:r>
      <w:r w:rsidR="00694F05" w:rsidRPr="005246B9">
        <w:rPr>
          <w:rFonts w:cs="B Nazanin" w:hint="cs"/>
          <w:color w:val="000000" w:themeColor="text1"/>
          <w:rtl/>
          <w:lang w:bidi="fa-IR"/>
        </w:rPr>
        <w:t xml:space="preserve"> 6</w:t>
      </w:r>
      <w:r w:rsidRPr="005246B9">
        <w:rPr>
          <w:rFonts w:cs="B Nazanin" w:hint="cs"/>
          <w:color w:val="000000" w:themeColor="text1"/>
          <w:rtl/>
          <w:lang w:bidi="fa-IR"/>
        </w:rPr>
        <w:t xml:space="preserve"> </w:t>
      </w:r>
      <w:r w:rsidR="00694F05" w:rsidRPr="005246B9">
        <w:rPr>
          <w:rFonts w:cs="B Nazanin" w:hint="cs"/>
          <w:color w:val="000000" w:themeColor="text1"/>
          <w:rtl/>
          <w:lang w:bidi="fa-IR"/>
        </w:rPr>
        <w:t xml:space="preserve"> همین شیوه نامه </w:t>
      </w:r>
      <w:r w:rsidRPr="005246B9">
        <w:rPr>
          <w:rFonts w:cs="B Nazanin" w:hint="cs"/>
          <w:color w:val="000000" w:themeColor="text1"/>
          <w:rtl/>
          <w:lang w:bidi="fa-IR"/>
        </w:rPr>
        <w:t xml:space="preserve"> معرفی می شوند.</w:t>
      </w:r>
    </w:p>
    <w:p w14:paraId="3E25B85E" w14:textId="6C12CB83" w:rsidR="004D656E" w:rsidRPr="005246B9" w:rsidRDefault="0084538C" w:rsidP="00C07283">
      <w:pPr>
        <w:tabs>
          <w:tab w:val="left" w:pos="4084"/>
        </w:tabs>
        <w:bidi/>
        <w:spacing w:after="0" w:line="240" w:lineRule="auto"/>
        <w:ind w:right="-270"/>
        <w:jc w:val="both"/>
        <w:rPr>
          <w:rFonts w:ascii="Times New Roman" w:eastAsia="Times New Roman" w:hAnsi="Times New Roman" w:cs="B Nazanin"/>
          <w:b/>
          <w:bCs/>
          <w:color w:val="000000" w:themeColor="text1"/>
          <w:szCs w:val="24"/>
          <w:rtl/>
          <w:lang w:bidi="fa-IR"/>
        </w:rPr>
      </w:pPr>
      <w:r w:rsidRPr="005246B9">
        <w:rPr>
          <w:rFonts w:ascii="Times New Roman" w:eastAsia="Times New Roman" w:hAnsi="Times New Roman" w:cs="B Nazanin" w:hint="cs"/>
          <w:b/>
          <w:bCs/>
          <w:color w:val="000000" w:themeColor="text1"/>
          <w:szCs w:val="24"/>
          <w:rtl/>
          <w:lang w:bidi="fa-IR"/>
        </w:rPr>
        <w:t>ماده 3: چگونگی ارزیابی و انتخاب</w:t>
      </w:r>
    </w:p>
    <w:p w14:paraId="1CE651AA" w14:textId="37E718F3" w:rsidR="004D656E" w:rsidRPr="005246B9" w:rsidRDefault="0084538C" w:rsidP="00C07283">
      <w:pPr>
        <w:tabs>
          <w:tab w:val="left" w:pos="4084"/>
        </w:tabs>
        <w:bidi/>
        <w:spacing w:after="0" w:line="240" w:lineRule="auto"/>
        <w:ind w:right="-270"/>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w:t>
      </w:r>
      <w:r w:rsidRPr="005246B9">
        <w:rPr>
          <w:rFonts w:ascii="Times New Roman" w:eastAsia="Times New Roman" w:hAnsi="Times New Roman" w:cs="B Nazanin" w:hint="cs"/>
          <w:b/>
          <w:bCs/>
          <w:color w:val="000000" w:themeColor="text1"/>
          <w:szCs w:val="24"/>
          <w:rtl/>
          <w:lang w:bidi="fa-IR"/>
        </w:rPr>
        <w:t>-</w:t>
      </w:r>
      <w:r w:rsidRPr="005246B9">
        <w:rPr>
          <w:rFonts w:ascii="Times New Roman" w:eastAsia="Times New Roman" w:hAnsi="Times New Roman" w:cs="B Nazanin" w:hint="cs"/>
          <w:color w:val="000000" w:themeColor="text1"/>
          <w:szCs w:val="24"/>
          <w:rtl/>
          <w:lang w:bidi="fa-IR"/>
        </w:rPr>
        <w:t xml:space="preserve">3 انتخاب پژوهشگران برتر استانی بر اساس جدول امتیازدهی (جدول شماره 1) و پرسشنامه تکمیل شده مربوط به پژوهشگران برتر دانشگاه‌ ها، </w:t>
      </w:r>
      <w:r w:rsidRPr="005246B9">
        <w:rPr>
          <w:rFonts w:ascii="Times New Roman" w:eastAsia="Times New Roman" w:hAnsi="Times New Roman" w:cs="B Nazanin"/>
          <w:color w:val="000000" w:themeColor="text1"/>
          <w:szCs w:val="24"/>
          <w:rtl/>
          <w:lang w:bidi="fa-IR"/>
        </w:rPr>
        <w:t>مراکز و موسسات پژوهش</w:t>
      </w:r>
      <w:r w:rsidRPr="005246B9">
        <w:rPr>
          <w:rFonts w:ascii="Times New Roman" w:eastAsia="Times New Roman" w:hAnsi="Times New Roman" w:cs="B Nazanin" w:hint="cs"/>
          <w:color w:val="000000" w:themeColor="text1"/>
          <w:szCs w:val="24"/>
          <w:rtl/>
          <w:lang w:bidi="fa-IR"/>
        </w:rPr>
        <w:t>ی استان انجام می شود.</w:t>
      </w:r>
    </w:p>
    <w:p w14:paraId="79CDEE5F" w14:textId="572C7094" w:rsidR="00694F05" w:rsidRPr="005246B9" w:rsidRDefault="0084538C" w:rsidP="00C07283">
      <w:pPr>
        <w:tabs>
          <w:tab w:val="left" w:pos="4084"/>
        </w:tabs>
        <w:bidi/>
        <w:spacing w:after="0" w:line="240" w:lineRule="auto"/>
        <w:ind w:right="-270"/>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2-3</w:t>
      </w:r>
      <w:r w:rsidR="00BB4532">
        <w:rPr>
          <w:rFonts w:ascii="Times New Roman" w:eastAsia="Times New Roman" w:hAnsi="Times New Roman" w:cs="B Nazanin" w:hint="cs"/>
          <w:color w:val="000000" w:themeColor="text1"/>
          <w:szCs w:val="24"/>
          <w:rtl/>
          <w:lang w:bidi="fa-IR"/>
        </w:rPr>
        <w:t xml:space="preserve">- </w:t>
      </w:r>
      <w:r w:rsidR="00B67F41" w:rsidRPr="005246B9">
        <w:rPr>
          <w:rFonts w:ascii="Times New Roman" w:eastAsia="Times New Roman" w:hAnsi="Times New Roman" w:cs="B Nazanin"/>
          <w:color w:val="000000" w:themeColor="text1"/>
          <w:szCs w:val="24"/>
          <w:rtl/>
          <w:lang w:bidi="fa-IR"/>
        </w:rPr>
        <w:t>فعال</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hint="eastAsia"/>
          <w:color w:val="000000" w:themeColor="text1"/>
          <w:szCs w:val="24"/>
          <w:rtl/>
          <w:lang w:bidi="fa-IR"/>
        </w:rPr>
        <w:t>ت</w:t>
      </w:r>
      <w:r w:rsidR="00B67F41" w:rsidRPr="005246B9">
        <w:rPr>
          <w:rFonts w:ascii="Times New Roman" w:eastAsia="Times New Roman" w:hAnsi="Times New Roman" w:cs="B Nazanin"/>
          <w:color w:val="000000" w:themeColor="text1"/>
          <w:szCs w:val="24"/>
          <w:rtl/>
          <w:lang w:bidi="fa-IR"/>
        </w:rPr>
        <w:t xml:space="preserve"> ها</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 xml:space="preserve"> پژوهش</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 xml:space="preserve"> با</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hint="eastAsia"/>
          <w:color w:val="000000" w:themeColor="text1"/>
          <w:szCs w:val="24"/>
          <w:rtl/>
          <w:lang w:bidi="fa-IR"/>
        </w:rPr>
        <w:t>د</w:t>
      </w:r>
      <w:r w:rsidR="00B67F41" w:rsidRPr="005246B9">
        <w:rPr>
          <w:rFonts w:ascii="Times New Roman" w:eastAsia="Times New Roman" w:hAnsi="Times New Roman" w:cs="B Nazanin"/>
          <w:color w:val="000000" w:themeColor="text1"/>
          <w:szCs w:val="24"/>
          <w:rtl/>
          <w:lang w:bidi="fa-IR"/>
        </w:rPr>
        <w:t xml:space="preserve"> در بازه زمان</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 xml:space="preserve"> </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hint="eastAsia"/>
          <w:color w:val="000000" w:themeColor="text1"/>
          <w:szCs w:val="24"/>
          <w:rtl/>
          <w:lang w:bidi="fa-IR"/>
        </w:rPr>
        <w:t>کسال</w:t>
      </w:r>
      <w:r w:rsidR="00B67F41" w:rsidRPr="005246B9">
        <w:rPr>
          <w:rFonts w:ascii="Times New Roman" w:eastAsia="Times New Roman" w:hAnsi="Times New Roman" w:cs="B Nazanin"/>
          <w:color w:val="000000" w:themeColor="text1"/>
          <w:szCs w:val="24"/>
          <w:rtl/>
          <w:lang w:bidi="fa-IR"/>
        </w:rPr>
        <w:t xml:space="preserve"> گذشته (شمس</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 xml:space="preserve"> و م</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hint="eastAsia"/>
          <w:color w:val="000000" w:themeColor="text1"/>
          <w:szCs w:val="24"/>
          <w:rtl/>
          <w:lang w:bidi="fa-IR"/>
        </w:rPr>
        <w:t>لاد</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w:t>
      </w:r>
      <w:r w:rsidR="00694F05" w:rsidRPr="005246B9">
        <w:rPr>
          <w:rFonts w:ascii="Times New Roman" w:eastAsia="Times New Roman" w:hAnsi="Times New Roman" w:cs="B Nazanin" w:hint="cs"/>
          <w:color w:val="000000" w:themeColor="text1"/>
          <w:szCs w:val="24"/>
          <w:rtl/>
          <w:lang w:bidi="fa-IR"/>
        </w:rPr>
        <w:t xml:space="preserve"> 202</w:t>
      </w:r>
      <w:r w:rsidR="004C1910">
        <w:rPr>
          <w:rFonts w:ascii="Times New Roman" w:eastAsia="Times New Roman" w:hAnsi="Times New Roman" w:cs="B Nazanin" w:hint="cs"/>
          <w:color w:val="000000" w:themeColor="text1"/>
          <w:szCs w:val="24"/>
          <w:rtl/>
          <w:lang w:bidi="fa-IR"/>
        </w:rPr>
        <w:t>3</w:t>
      </w:r>
      <w:r w:rsidR="00694F05" w:rsidRPr="005246B9">
        <w:rPr>
          <w:rFonts w:ascii="Times New Roman" w:eastAsia="Times New Roman" w:hAnsi="Times New Roman" w:cs="B Nazanin" w:hint="cs"/>
          <w:color w:val="000000" w:themeColor="text1"/>
          <w:szCs w:val="24"/>
          <w:rtl/>
          <w:lang w:bidi="fa-IR"/>
        </w:rPr>
        <w:t>-140</w:t>
      </w:r>
      <w:r w:rsidR="004C1910">
        <w:rPr>
          <w:rFonts w:ascii="Times New Roman" w:eastAsia="Times New Roman" w:hAnsi="Times New Roman" w:cs="B Nazanin" w:hint="cs"/>
          <w:color w:val="000000" w:themeColor="text1"/>
          <w:szCs w:val="24"/>
          <w:rtl/>
          <w:lang w:bidi="fa-IR"/>
        </w:rPr>
        <w:t>2</w:t>
      </w:r>
      <w:r w:rsidR="00B67F41" w:rsidRPr="005246B9">
        <w:rPr>
          <w:rFonts w:ascii="Times New Roman" w:eastAsia="Times New Roman" w:hAnsi="Times New Roman" w:cs="B Nazanin"/>
          <w:color w:val="000000" w:themeColor="text1"/>
          <w:szCs w:val="24"/>
          <w:rtl/>
          <w:lang w:bidi="fa-IR"/>
        </w:rPr>
        <w:t xml:space="preserve"> باشد و به سوابق خارج از بازه تع</w:t>
      </w:r>
      <w:r w:rsidR="00B67F41" w:rsidRPr="005246B9">
        <w:rPr>
          <w:rFonts w:ascii="Times New Roman" w:eastAsia="Times New Roman" w:hAnsi="Times New Roman" w:cs="B Nazanin" w:hint="cs"/>
          <w:color w:val="000000" w:themeColor="text1"/>
          <w:szCs w:val="24"/>
          <w:rtl/>
          <w:lang w:bidi="fa-IR"/>
        </w:rPr>
        <w:t>یی</w:t>
      </w:r>
      <w:r w:rsidR="00B67F41" w:rsidRPr="005246B9">
        <w:rPr>
          <w:rFonts w:ascii="Times New Roman" w:eastAsia="Times New Roman" w:hAnsi="Times New Roman" w:cs="B Nazanin" w:hint="eastAsia"/>
          <w:color w:val="000000" w:themeColor="text1"/>
          <w:szCs w:val="24"/>
          <w:rtl/>
          <w:lang w:bidi="fa-IR"/>
        </w:rPr>
        <w:t>ن</w:t>
      </w:r>
      <w:r w:rsidR="00B67F41" w:rsidRPr="005246B9">
        <w:rPr>
          <w:rFonts w:ascii="Times New Roman" w:eastAsia="Times New Roman" w:hAnsi="Times New Roman" w:cs="B Nazanin"/>
          <w:color w:val="000000" w:themeColor="text1"/>
          <w:szCs w:val="24"/>
          <w:rtl/>
          <w:lang w:bidi="fa-IR"/>
        </w:rPr>
        <w:t xml:space="preserve"> شده ترت</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hint="eastAsia"/>
          <w:color w:val="000000" w:themeColor="text1"/>
          <w:szCs w:val="24"/>
          <w:rtl/>
          <w:lang w:bidi="fa-IR"/>
        </w:rPr>
        <w:t>ب</w:t>
      </w:r>
      <w:r w:rsidR="00B67F41" w:rsidRPr="005246B9">
        <w:rPr>
          <w:rFonts w:ascii="Times New Roman" w:eastAsia="Times New Roman" w:hAnsi="Times New Roman" w:cs="B Nazanin"/>
          <w:color w:val="000000" w:themeColor="text1"/>
          <w:szCs w:val="24"/>
          <w:rtl/>
          <w:lang w:bidi="fa-IR"/>
        </w:rPr>
        <w:t xml:space="preserve"> اثر داده نم</w:t>
      </w:r>
      <w:r w:rsidR="00B67F41" w:rsidRPr="005246B9">
        <w:rPr>
          <w:rFonts w:ascii="Times New Roman" w:eastAsia="Times New Roman" w:hAnsi="Times New Roman" w:cs="B Nazanin" w:hint="cs"/>
          <w:color w:val="000000" w:themeColor="text1"/>
          <w:szCs w:val="24"/>
          <w:rtl/>
          <w:lang w:bidi="fa-IR"/>
        </w:rPr>
        <w:t>ی</w:t>
      </w:r>
      <w:r w:rsidR="00643703">
        <w:rPr>
          <w:rFonts w:ascii="Times New Roman" w:eastAsia="Times New Roman" w:hAnsi="Times New Roman" w:cs="B Nazanin" w:hint="cs"/>
          <w:color w:val="000000" w:themeColor="text1"/>
          <w:szCs w:val="24"/>
          <w:rtl/>
          <w:lang w:bidi="fa-IR"/>
        </w:rPr>
        <w:t>‌</w:t>
      </w:r>
      <w:r w:rsidR="00B67F41" w:rsidRPr="005246B9">
        <w:rPr>
          <w:rFonts w:ascii="Times New Roman" w:eastAsia="Times New Roman" w:hAnsi="Times New Roman" w:cs="B Nazanin"/>
          <w:color w:val="000000" w:themeColor="text1"/>
          <w:szCs w:val="24"/>
          <w:rtl/>
          <w:lang w:bidi="fa-IR"/>
        </w:rPr>
        <w:t>شود</w:t>
      </w:r>
      <w:r w:rsidR="00694F05" w:rsidRPr="005246B9">
        <w:rPr>
          <w:rFonts w:ascii="Times New Roman" w:eastAsia="Times New Roman" w:hAnsi="Times New Roman" w:cs="B Nazanin" w:hint="cs"/>
          <w:color w:val="000000" w:themeColor="text1"/>
          <w:szCs w:val="24"/>
          <w:rtl/>
          <w:lang w:bidi="fa-IR"/>
        </w:rPr>
        <w:t>.</w:t>
      </w:r>
    </w:p>
    <w:p w14:paraId="2C8B2B65" w14:textId="29B27306" w:rsidR="00B67F41" w:rsidRPr="005246B9" w:rsidRDefault="00B67F41" w:rsidP="00C07283">
      <w:pPr>
        <w:tabs>
          <w:tab w:val="left" w:pos="4084"/>
        </w:tabs>
        <w:bidi/>
        <w:spacing w:after="0" w:line="240" w:lineRule="auto"/>
        <w:ind w:right="-270"/>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3-3</w:t>
      </w:r>
      <w:r w:rsidR="00BB4532">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جهت معرف</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پژوهشگر برتر در سطح</w:t>
      </w:r>
      <w:r w:rsidRPr="005246B9">
        <w:rPr>
          <w:rFonts w:ascii="Times New Roman" w:eastAsia="Times New Roman" w:hAnsi="Times New Roman" w:cs="B Nazanin" w:hint="cs"/>
          <w:color w:val="000000" w:themeColor="text1"/>
          <w:szCs w:val="24"/>
          <w:rtl/>
          <w:lang w:bidi="fa-IR"/>
        </w:rPr>
        <w:t xml:space="preserve"> استان </w:t>
      </w:r>
      <w:r w:rsidRPr="005246B9">
        <w:rPr>
          <w:rFonts w:ascii="Times New Roman" w:eastAsia="Times New Roman" w:hAnsi="Times New Roman" w:cs="B Nazanin"/>
          <w:color w:val="000000" w:themeColor="text1"/>
          <w:szCs w:val="24"/>
          <w:rtl/>
          <w:lang w:bidi="fa-IR"/>
        </w:rPr>
        <w:t xml:space="preserve"> داشتن گز</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نه</w:t>
      </w:r>
      <w:r w:rsidRPr="005246B9">
        <w:rPr>
          <w:rFonts w:ascii="Times New Roman" w:eastAsia="Times New Roman" w:hAnsi="Times New Roman" w:cs="B Nazanin"/>
          <w:color w:val="000000" w:themeColor="text1"/>
          <w:szCs w:val="24"/>
          <w:rtl/>
          <w:lang w:bidi="fa-IR"/>
        </w:rPr>
        <w:t xml:space="preserve">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ز</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w:t>
      </w:r>
      <w:r w:rsidRPr="005246B9">
        <w:rPr>
          <w:rFonts w:ascii="Times New Roman" w:eastAsia="Times New Roman" w:hAnsi="Times New Roman" w:cs="B Nazanin"/>
          <w:color w:val="000000" w:themeColor="text1"/>
          <w:szCs w:val="24"/>
          <w:rtl/>
          <w:lang w:bidi="fa-IR"/>
        </w:rPr>
        <w:t xml:space="preserve">  در همان سال ضرور</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باشد</w:t>
      </w:r>
      <w:r w:rsidR="004C0D53" w:rsidRPr="005246B9">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color w:val="000000" w:themeColor="text1"/>
          <w:szCs w:val="24"/>
          <w:lang w:bidi="fa-IR"/>
        </w:rPr>
        <w:t xml:space="preserve"> </w:t>
      </w:r>
    </w:p>
    <w:p w14:paraId="7FC4342D" w14:textId="168FE2DE" w:rsidR="004C0D53" w:rsidRPr="00BB4532" w:rsidRDefault="00B67F41" w:rsidP="00BB4532">
      <w:pPr>
        <w:pStyle w:val="ListParagraph"/>
        <w:numPr>
          <w:ilvl w:val="0"/>
          <w:numId w:val="46"/>
        </w:numPr>
        <w:tabs>
          <w:tab w:val="left" w:pos="4084"/>
        </w:tabs>
        <w:bidi/>
        <w:ind w:right="-270"/>
        <w:jc w:val="both"/>
        <w:rPr>
          <w:rFonts w:cs="B Nazanin"/>
          <w:color w:val="000000" w:themeColor="text1"/>
          <w:rtl/>
          <w:lang w:bidi="fa-IR"/>
        </w:rPr>
      </w:pPr>
      <w:r w:rsidRPr="00BB4532">
        <w:rPr>
          <w:rFonts w:cs="B Nazanin"/>
          <w:color w:val="000000" w:themeColor="text1"/>
          <w:rtl/>
          <w:lang w:bidi="fa-IR"/>
        </w:rPr>
        <w:t xml:space="preserve">داشتن حداقل </w:t>
      </w:r>
      <w:r w:rsidR="004C0D53" w:rsidRPr="00BB4532">
        <w:rPr>
          <w:rFonts w:cs="B Nazanin" w:hint="cs"/>
          <w:color w:val="000000" w:themeColor="text1"/>
          <w:rtl/>
          <w:lang w:bidi="fa-IR"/>
        </w:rPr>
        <w:t xml:space="preserve">دو </w:t>
      </w:r>
      <w:r w:rsidRPr="00BB4532">
        <w:rPr>
          <w:rFonts w:cs="B Nazanin"/>
          <w:color w:val="000000" w:themeColor="text1"/>
          <w:rtl/>
          <w:lang w:bidi="fa-IR"/>
        </w:rPr>
        <w:t>مقاله علم</w:t>
      </w:r>
      <w:r w:rsidRPr="00BB4532">
        <w:rPr>
          <w:rFonts w:cs="B Nazanin" w:hint="cs"/>
          <w:color w:val="000000" w:themeColor="text1"/>
          <w:rtl/>
          <w:lang w:bidi="fa-IR"/>
        </w:rPr>
        <w:t>ی</w:t>
      </w:r>
      <w:r w:rsidRPr="00BB4532">
        <w:rPr>
          <w:rFonts w:cs="B Nazanin"/>
          <w:color w:val="000000" w:themeColor="text1"/>
          <w:rtl/>
          <w:lang w:bidi="fa-IR"/>
        </w:rPr>
        <w:t xml:space="preserve"> به عنوان مولف مسئول</w:t>
      </w:r>
      <w:r w:rsidR="00643703" w:rsidRPr="00BB4532">
        <w:rPr>
          <w:rFonts w:cs="B Nazanin" w:hint="cs"/>
          <w:color w:val="000000" w:themeColor="text1"/>
          <w:rtl/>
          <w:lang w:bidi="fa-IR"/>
        </w:rPr>
        <w:t xml:space="preserve"> </w:t>
      </w:r>
      <w:r w:rsidRPr="00BB4532">
        <w:rPr>
          <w:rFonts w:cs="B Nazanin"/>
          <w:color w:val="000000" w:themeColor="text1"/>
          <w:rtl/>
          <w:lang w:bidi="fa-IR"/>
        </w:rPr>
        <w:t>(تک نو</w:t>
      </w:r>
      <w:r w:rsidRPr="00BB4532">
        <w:rPr>
          <w:rFonts w:cs="B Nazanin" w:hint="cs"/>
          <w:color w:val="000000" w:themeColor="text1"/>
          <w:rtl/>
          <w:lang w:bidi="fa-IR"/>
        </w:rPr>
        <w:t>ی</w:t>
      </w:r>
      <w:r w:rsidRPr="00BB4532">
        <w:rPr>
          <w:rFonts w:cs="B Nazanin" w:hint="eastAsia"/>
          <w:color w:val="000000" w:themeColor="text1"/>
          <w:rtl/>
          <w:lang w:bidi="fa-IR"/>
        </w:rPr>
        <w:t>سنده</w:t>
      </w:r>
      <w:r w:rsidRPr="00BB4532">
        <w:rPr>
          <w:rFonts w:cs="B Nazanin"/>
          <w:color w:val="000000" w:themeColor="text1"/>
          <w:rtl/>
          <w:lang w:bidi="fa-IR"/>
        </w:rPr>
        <w:t xml:space="preserve"> مسئول)</w:t>
      </w:r>
      <w:r w:rsidR="00C916F5">
        <w:rPr>
          <w:rFonts w:cs="B Nazanin" w:hint="cs"/>
          <w:color w:val="000000" w:themeColor="text1"/>
          <w:rtl/>
          <w:lang w:bidi="fa-IR"/>
        </w:rPr>
        <w:t xml:space="preserve"> به جای یکی از مقالات مولف مسوول اگر در مقاله نویسنده اول نیز باشد قابل قبول می باشد.</w:t>
      </w:r>
      <w:r w:rsidRPr="00BB4532">
        <w:rPr>
          <w:rFonts w:cs="B Nazanin"/>
          <w:color w:val="000000" w:themeColor="text1"/>
          <w:lang w:bidi="fa-IR"/>
        </w:rPr>
        <w:t xml:space="preserve"> </w:t>
      </w:r>
      <w:r w:rsidR="003057B3" w:rsidRPr="00BB4532">
        <w:rPr>
          <w:rFonts w:cs="B Nazanin" w:hint="cs"/>
          <w:color w:val="000000" w:themeColor="text1"/>
          <w:rtl/>
          <w:lang w:bidi="fa-IR"/>
        </w:rPr>
        <w:t xml:space="preserve"> </w:t>
      </w:r>
    </w:p>
    <w:p w14:paraId="720C7B62" w14:textId="0A4D6D39" w:rsidR="00B67F41" w:rsidRDefault="003057B3" w:rsidP="00BB4532">
      <w:pPr>
        <w:pStyle w:val="ListParagraph"/>
        <w:numPr>
          <w:ilvl w:val="0"/>
          <w:numId w:val="46"/>
        </w:numPr>
        <w:tabs>
          <w:tab w:val="left" w:pos="4084"/>
        </w:tabs>
        <w:bidi/>
        <w:ind w:right="-270"/>
        <w:jc w:val="both"/>
        <w:rPr>
          <w:rFonts w:cs="B Nazanin"/>
          <w:color w:val="000000" w:themeColor="text1"/>
          <w:lang w:bidi="fa-IR"/>
        </w:rPr>
      </w:pPr>
      <w:r w:rsidRPr="005246B9">
        <w:rPr>
          <w:rFonts w:cs="B Nazanin" w:hint="cs"/>
          <w:color w:val="000000" w:themeColor="text1"/>
          <w:rtl/>
          <w:lang w:bidi="fa-IR"/>
        </w:rPr>
        <w:t xml:space="preserve">کسب حداقل </w:t>
      </w:r>
      <w:r w:rsidR="00C3781E">
        <w:rPr>
          <w:rFonts w:cs="B Nazanin" w:hint="cs"/>
          <w:color w:val="000000" w:themeColor="text1"/>
          <w:rtl/>
          <w:lang w:bidi="fa-IR"/>
        </w:rPr>
        <w:t>30</w:t>
      </w:r>
      <w:r w:rsidRPr="005246B9">
        <w:rPr>
          <w:rFonts w:cs="B Nazanin" w:hint="cs"/>
          <w:color w:val="000000" w:themeColor="text1"/>
          <w:rtl/>
          <w:lang w:bidi="fa-IR"/>
        </w:rPr>
        <w:t xml:space="preserve"> امتیاز پژوه</w:t>
      </w:r>
      <w:r w:rsidR="004C0D53" w:rsidRPr="005246B9">
        <w:rPr>
          <w:rFonts w:cs="B Nazanin" w:hint="cs"/>
          <w:color w:val="000000" w:themeColor="text1"/>
          <w:rtl/>
          <w:lang w:bidi="fa-IR"/>
        </w:rPr>
        <w:t>شی</w:t>
      </w:r>
      <w:r w:rsidR="004C0D53" w:rsidRPr="005246B9">
        <w:rPr>
          <w:rFonts w:cs="B Nazanin"/>
          <w:color w:val="000000" w:themeColor="text1"/>
          <w:rtl/>
          <w:lang w:bidi="fa-IR"/>
        </w:rPr>
        <w:t xml:space="preserve"> از کل</w:t>
      </w:r>
      <w:r w:rsidR="004C0D53" w:rsidRPr="005246B9">
        <w:rPr>
          <w:rFonts w:cs="B Nazanin" w:hint="cs"/>
          <w:color w:val="000000" w:themeColor="text1"/>
          <w:rtl/>
          <w:lang w:bidi="fa-IR"/>
        </w:rPr>
        <w:t>ی</w:t>
      </w:r>
      <w:r w:rsidR="004C0D53" w:rsidRPr="005246B9">
        <w:rPr>
          <w:rFonts w:cs="B Nazanin" w:hint="eastAsia"/>
          <w:color w:val="000000" w:themeColor="text1"/>
          <w:rtl/>
          <w:lang w:bidi="fa-IR"/>
        </w:rPr>
        <w:t>ه</w:t>
      </w:r>
      <w:r w:rsidR="004C0D53" w:rsidRPr="005246B9">
        <w:rPr>
          <w:rFonts w:cs="B Nazanin"/>
          <w:color w:val="000000" w:themeColor="text1"/>
          <w:rtl/>
          <w:lang w:bidi="fa-IR"/>
        </w:rPr>
        <w:t xml:space="preserve"> فعال</w:t>
      </w:r>
      <w:r w:rsidR="004C0D53" w:rsidRPr="005246B9">
        <w:rPr>
          <w:rFonts w:cs="B Nazanin" w:hint="cs"/>
          <w:color w:val="000000" w:themeColor="text1"/>
          <w:rtl/>
          <w:lang w:bidi="fa-IR"/>
        </w:rPr>
        <w:t>ی</w:t>
      </w:r>
      <w:r w:rsidR="004C0D53" w:rsidRPr="005246B9">
        <w:rPr>
          <w:rFonts w:cs="B Nazanin" w:hint="eastAsia"/>
          <w:color w:val="000000" w:themeColor="text1"/>
          <w:rtl/>
          <w:lang w:bidi="fa-IR"/>
        </w:rPr>
        <w:t>ت</w:t>
      </w:r>
      <w:r w:rsidR="004C0D53" w:rsidRPr="005246B9">
        <w:rPr>
          <w:rFonts w:cs="B Nazanin"/>
          <w:color w:val="000000" w:themeColor="text1"/>
          <w:rtl/>
          <w:lang w:bidi="fa-IR"/>
        </w:rPr>
        <w:t xml:space="preserve"> ها</w:t>
      </w:r>
      <w:r w:rsidR="004C0D53" w:rsidRPr="005246B9">
        <w:rPr>
          <w:rFonts w:cs="B Nazanin" w:hint="cs"/>
          <w:color w:val="000000" w:themeColor="text1"/>
          <w:rtl/>
          <w:lang w:bidi="fa-IR"/>
        </w:rPr>
        <w:t>ی</w:t>
      </w:r>
      <w:r w:rsidR="004C0D53" w:rsidRPr="005246B9">
        <w:rPr>
          <w:rFonts w:cs="B Nazanin"/>
          <w:color w:val="000000" w:themeColor="text1"/>
          <w:rtl/>
          <w:lang w:bidi="fa-IR"/>
        </w:rPr>
        <w:t xml:space="preserve"> پژوهش</w:t>
      </w:r>
      <w:r w:rsidR="004C0D53" w:rsidRPr="005246B9">
        <w:rPr>
          <w:rFonts w:cs="B Nazanin" w:hint="cs"/>
          <w:color w:val="000000" w:themeColor="text1"/>
          <w:rtl/>
          <w:lang w:bidi="fa-IR"/>
        </w:rPr>
        <w:t>ی</w:t>
      </w:r>
    </w:p>
    <w:p w14:paraId="0B33AF95" w14:textId="77777777" w:rsidR="00C916F5" w:rsidRDefault="004C0D53" w:rsidP="00643703">
      <w:pPr>
        <w:tabs>
          <w:tab w:val="left" w:pos="4084"/>
        </w:tabs>
        <w:bidi/>
        <w:spacing w:after="0" w:line="240" w:lineRule="auto"/>
        <w:ind w:right="-270"/>
        <w:jc w:val="both"/>
        <w:rPr>
          <w:rFonts w:ascii="Times New Roman" w:eastAsia="Times New Roman" w:hAnsi="Times New Roman" w:cs="B Nazanin"/>
          <w:color w:val="000000" w:themeColor="text1"/>
          <w:szCs w:val="24"/>
          <w:rtl/>
          <w:lang w:bidi="fa-IR"/>
        </w:rPr>
      </w:pPr>
      <w:r w:rsidRPr="00C07283">
        <w:rPr>
          <w:rFonts w:ascii="Times New Roman" w:eastAsia="Times New Roman" w:hAnsi="Times New Roman" w:cs="B Nazanin" w:hint="cs"/>
          <w:b/>
          <w:bCs/>
          <w:color w:val="000000" w:themeColor="text1"/>
          <w:szCs w:val="24"/>
          <w:rtl/>
          <w:lang w:bidi="fa-IR"/>
        </w:rPr>
        <w:t xml:space="preserve">تبصره </w:t>
      </w:r>
      <w:r w:rsidR="00694F05" w:rsidRPr="00C07283">
        <w:rPr>
          <w:rFonts w:ascii="Times New Roman" w:eastAsia="Times New Roman" w:hAnsi="Times New Roman" w:cs="B Nazanin" w:hint="cs"/>
          <w:b/>
          <w:bCs/>
          <w:color w:val="000000" w:themeColor="text1"/>
          <w:szCs w:val="24"/>
          <w:rtl/>
          <w:lang w:bidi="fa-IR"/>
        </w:rPr>
        <w:t>3</w:t>
      </w:r>
      <w:r w:rsidRPr="00C07283">
        <w:rPr>
          <w:rFonts w:ascii="Times New Roman" w:eastAsia="Times New Roman" w:hAnsi="Times New Roman" w:cs="B Nazanin" w:hint="cs"/>
          <w:b/>
          <w:bCs/>
          <w:color w:val="000000" w:themeColor="text1"/>
          <w:szCs w:val="24"/>
          <w:rtl/>
          <w:lang w:bidi="fa-IR"/>
        </w:rPr>
        <w:t>:</w:t>
      </w:r>
      <w:r w:rsidRPr="005246B9">
        <w:rPr>
          <w:rFonts w:ascii="Times New Roman" w:eastAsia="Times New Roman" w:hAnsi="Times New Roman" w:cs="B Nazanin" w:hint="cs"/>
          <w:color w:val="000000" w:themeColor="text1"/>
          <w:szCs w:val="24"/>
          <w:rtl/>
          <w:lang w:bidi="fa-IR"/>
        </w:rPr>
        <w:t xml:space="preserve"> </w:t>
      </w:r>
      <w:r w:rsidR="00C916F5" w:rsidRPr="00C916F5">
        <w:rPr>
          <w:rFonts w:ascii="Times New Roman" w:eastAsia="Times New Roman" w:hAnsi="Times New Roman" w:cs="B Nazanin"/>
          <w:color w:val="000000" w:themeColor="text1"/>
          <w:szCs w:val="24"/>
          <w:rtl/>
          <w:lang w:bidi="fa-IR"/>
        </w:rPr>
        <w:t>به جا</w:t>
      </w:r>
      <w:r w:rsidR="00C916F5" w:rsidRPr="00C916F5">
        <w:rPr>
          <w:rFonts w:ascii="Times New Roman" w:eastAsia="Times New Roman" w:hAnsi="Times New Roman" w:cs="B Nazanin" w:hint="cs"/>
          <w:color w:val="000000" w:themeColor="text1"/>
          <w:szCs w:val="24"/>
          <w:rtl/>
          <w:lang w:bidi="fa-IR"/>
        </w:rPr>
        <w:t>ی</w:t>
      </w:r>
      <w:r w:rsidR="00C916F5" w:rsidRPr="00C916F5">
        <w:rPr>
          <w:rFonts w:ascii="Times New Roman" w:eastAsia="Times New Roman" w:hAnsi="Times New Roman" w:cs="B Nazanin"/>
          <w:color w:val="000000" w:themeColor="text1"/>
          <w:szCs w:val="24"/>
          <w:rtl/>
          <w:lang w:bidi="fa-IR"/>
        </w:rPr>
        <w:t xml:space="preserve"> </w:t>
      </w:r>
      <w:r w:rsidR="00C916F5" w:rsidRPr="00C916F5">
        <w:rPr>
          <w:rFonts w:ascii="Times New Roman" w:eastAsia="Times New Roman" w:hAnsi="Times New Roman" w:cs="B Nazanin" w:hint="cs"/>
          <w:color w:val="000000" w:themeColor="text1"/>
          <w:szCs w:val="24"/>
          <w:rtl/>
          <w:lang w:bidi="fa-IR"/>
        </w:rPr>
        <w:t>ی</w:t>
      </w:r>
      <w:r w:rsidR="00C916F5" w:rsidRPr="00C916F5">
        <w:rPr>
          <w:rFonts w:ascii="Times New Roman" w:eastAsia="Times New Roman" w:hAnsi="Times New Roman" w:cs="B Nazanin" w:hint="eastAsia"/>
          <w:color w:val="000000" w:themeColor="text1"/>
          <w:szCs w:val="24"/>
          <w:rtl/>
          <w:lang w:bidi="fa-IR"/>
        </w:rPr>
        <w:t>ک</w:t>
      </w:r>
      <w:r w:rsidR="00C916F5" w:rsidRPr="00C916F5">
        <w:rPr>
          <w:rFonts w:ascii="Times New Roman" w:eastAsia="Times New Roman" w:hAnsi="Times New Roman" w:cs="B Nazanin" w:hint="cs"/>
          <w:color w:val="000000" w:themeColor="text1"/>
          <w:szCs w:val="24"/>
          <w:rtl/>
          <w:lang w:bidi="fa-IR"/>
        </w:rPr>
        <w:t>ی</w:t>
      </w:r>
      <w:r w:rsidR="00C916F5" w:rsidRPr="00C916F5">
        <w:rPr>
          <w:rFonts w:ascii="Times New Roman" w:eastAsia="Times New Roman" w:hAnsi="Times New Roman" w:cs="B Nazanin"/>
          <w:color w:val="000000" w:themeColor="text1"/>
          <w:szCs w:val="24"/>
          <w:rtl/>
          <w:lang w:bidi="fa-IR"/>
        </w:rPr>
        <w:t xml:space="preserve"> از مقالات مولف مس</w:t>
      </w:r>
      <w:r w:rsidR="00C916F5">
        <w:rPr>
          <w:rFonts w:ascii="Times New Roman" w:eastAsia="Times New Roman" w:hAnsi="Times New Roman" w:cs="B Nazanin" w:hint="cs"/>
          <w:color w:val="000000" w:themeColor="text1"/>
          <w:szCs w:val="24"/>
          <w:rtl/>
          <w:lang w:bidi="fa-IR"/>
        </w:rPr>
        <w:t>ئو</w:t>
      </w:r>
      <w:r w:rsidR="00C916F5" w:rsidRPr="00C916F5">
        <w:rPr>
          <w:rFonts w:ascii="Times New Roman" w:eastAsia="Times New Roman" w:hAnsi="Times New Roman" w:cs="B Nazanin"/>
          <w:color w:val="000000" w:themeColor="text1"/>
          <w:szCs w:val="24"/>
          <w:rtl/>
          <w:lang w:bidi="fa-IR"/>
        </w:rPr>
        <w:t>ل اگر در مقاله نو</w:t>
      </w:r>
      <w:r w:rsidR="00C916F5" w:rsidRPr="00C916F5">
        <w:rPr>
          <w:rFonts w:ascii="Times New Roman" w:eastAsia="Times New Roman" w:hAnsi="Times New Roman" w:cs="B Nazanin" w:hint="cs"/>
          <w:color w:val="000000" w:themeColor="text1"/>
          <w:szCs w:val="24"/>
          <w:rtl/>
          <w:lang w:bidi="fa-IR"/>
        </w:rPr>
        <w:t>ی</w:t>
      </w:r>
      <w:r w:rsidR="00C916F5" w:rsidRPr="00C916F5">
        <w:rPr>
          <w:rFonts w:ascii="Times New Roman" w:eastAsia="Times New Roman" w:hAnsi="Times New Roman" w:cs="B Nazanin" w:hint="eastAsia"/>
          <w:color w:val="000000" w:themeColor="text1"/>
          <w:szCs w:val="24"/>
          <w:rtl/>
          <w:lang w:bidi="fa-IR"/>
        </w:rPr>
        <w:t>سنده</w:t>
      </w:r>
      <w:r w:rsidR="00C916F5" w:rsidRPr="00C916F5">
        <w:rPr>
          <w:rFonts w:ascii="Times New Roman" w:eastAsia="Times New Roman" w:hAnsi="Times New Roman" w:cs="B Nazanin"/>
          <w:color w:val="000000" w:themeColor="text1"/>
          <w:szCs w:val="24"/>
          <w:rtl/>
          <w:lang w:bidi="fa-IR"/>
        </w:rPr>
        <w:t xml:space="preserve"> اول ن</w:t>
      </w:r>
      <w:r w:rsidR="00C916F5" w:rsidRPr="00C916F5">
        <w:rPr>
          <w:rFonts w:ascii="Times New Roman" w:eastAsia="Times New Roman" w:hAnsi="Times New Roman" w:cs="B Nazanin" w:hint="cs"/>
          <w:color w:val="000000" w:themeColor="text1"/>
          <w:szCs w:val="24"/>
          <w:rtl/>
          <w:lang w:bidi="fa-IR"/>
        </w:rPr>
        <w:t>ی</w:t>
      </w:r>
      <w:r w:rsidR="00C916F5" w:rsidRPr="00C916F5">
        <w:rPr>
          <w:rFonts w:ascii="Times New Roman" w:eastAsia="Times New Roman" w:hAnsi="Times New Roman" w:cs="B Nazanin" w:hint="eastAsia"/>
          <w:color w:val="000000" w:themeColor="text1"/>
          <w:szCs w:val="24"/>
          <w:rtl/>
          <w:lang w:bidi="fa-IR"/>
        </w:rPr>
        <w:t>ز</w:t>
      </w:r>
      <w:r w:rsidR="00C916F5" w:rsidRPr="00C916F5">
        <w:rPr>
          <w:rFonts w:ascii="Times New Roman" w:eastAsia="Times New Roman" w:hAnsi="Times New Roman" w:cs="B Nazanin"/>
          <w:color w:val="000000" w:themeColor="text1"/>
          <w:szCs w:val="24"/>
          <w:rtl/>
          <w:lang w:bidi="fa-IR"/>
        </w:rPr>
        <w:t xml:space="preserve"> باشد قابل قبول م</w:t>
      </w:r>
      <w:r w:rsidR="00C916F5" w:rsidRPr="00C916F5">
        <w:rPr>
          <w:rFonts w:ascii="Times New Roman" w:eastAsia="Times New Roman" w:hAnsi="Times New Roman" w:cs="B Nazanin" w:hint="cs"/>
          <w:color w:val="000000" w:themeColor="text1"/>
          <w:szCs w:val="24"/>
          <w:rtl/>
          <w:lang w:bidi="fa-IR"/>
        </w:rPr>
        <w:t>ی</w:t>
      </w:r>
      <w:r w:rsidR="00C916F5" w:rsidRPr="00C916F5">
        <w:rPr>
          <w:rFonts w:ascii="Times New Roman" w:eastAsia="Times New Roman" w:hAnsi="Times New Roman" w:cs="B Nazanin"/>
          <w:color w:val="000000" w:themeColor="text1"/>
          <w:szCs w:val="24"/>
          <w:rtl/>
          <w:lang w:bidi="fa-IR"/>
        </w:rPr>
        <w:t xml:space="preserve"> باشد. </w:t>
      </w:r>
    </w:p>
    <w:p w14:paraId="16F08153" w14:textId="1398AAAE" w:rsidR="00B67F41" w:rsidRPr="005246B9" w:rsidRDefault="00C916F5" w:rsidP="00C916F5">
      <w:pPr>
        <w:tabs>
          <w:tab w:val="left" w:pos="4084"/>
        </w:tabs>
        <w:bidi/>
        <w:spacing w:after="0" w:line="240" w:lineRule="auto"/>
        <w:ind w:right="-270"/>
        <w:jc w:val="both"/>
        <w:rPr>
          <w:rFonts w:ascii="Times New Roman" w:eastAsia="Times New Roman" w:hAnsi="Times New Roman" w:cs="B Nazanin"/>
          <w:color w:val="000000" w:themeColor="text1"/>
          <w:szCs w:val="24"/>
          <w:rtl/>
          <w:lang w:bidi="fa-IR"/>
        </w:rPr>
      </w:pPr>
      <w:r w:rsidRPr="00C916F5">
        <w:rPr>
          <w:rFonts w:ascii="Times New Roman" w:eastAsia="Times New Roman" w:hAnsi="Times New Roman" w:cs="B Nazanin"/>
          <w:color w:val="000000" w:themeColor="text1"/>
          <w:szCs w:val="24"/>
          <w:rtl/>
          <w:lang w:bidi="fa-IR"/>
        </w:rPr>
        <w:t xml:space="preserve"> </w:t>
      </w:r>
      <w:r w:rsidRPr="00C07283">
        <w:rPr>
          <w:rFonts w:ascii="Times New Roman" w:eastAsia="Times New Roman" w:hAnsi="Times New Roman" w:cs="B Nazanin" w:hint="cs"/>
          <w:b/>
          <w:bCs/>
          <w:color w:val="000000" w:themeColor="text1"/>
          <w:szCs w:val="24"/>
          <w:rtl/>
          <w:lang w:bidi="fa-IR"/>
        </w:rPr>
        <w:t xml:space="preserve">تبصره </w:t>
      </w:r>
      <w:r>
        <w:rPr>
          <w:rFonts w:ascii="Times New Roman" w:eastAsia="Times New Roman" w:hAnsi="Times New Roman" w:cs="B Nazanin" w:hint="cs"/>
          <w:b/>
          <w:bCs/>
          <w:color w:val="000000" w:themeColor="text1"/>
          <w:szCs w:val="24"/>
          <w:rtl/>
          <w:lang w:bidi="fa-IR"/>
        </w:rPr>
        <w:t>4</w:t>
      </w:r>
      <w:r w:rsidRPr="00C07283">
        <w:rPr>
          <w:rFonts w:ascii="Times New Roman" w:eastAsia="Times New Roman" w:hAnsi="Times New Roman" w:cs="B Nazanin" w:hint="cs"/>
          <w:b/>
          <w:bCs/>
          <w:color w:val="000000" w:themeColor="text1"/>
          <w:szCs w:val="24"/>
          <w:rtl/>
          <w:lang w:bidi="fa-IR"/>
        </w:rPr>
        <w:t>:</w:t>
      </w:r>
      <w:r>
        <w:rPr>
          <w:rFonts w:ascii="Times New Roman" w:eastAsia="Times New Roman" w:hAnsi="Times New Roman" w:cs="B Nazanin" w:hint="cs"/>
          <w:b/>
          <w:bCs/>
          <w:color w:val="000000" w:themeColor="text1"/>
          <w:szCs w:val="24"/>
          <w:rtl/>
          <w:lang w:bidi="fa-IR"/>
        </w:rPr>
        <w:t xml:space="preserve"> </w:t>
      </w:r>
      <w:r w:rsidR="00B67F41" w:rsidRPr="005246B9">
        <w:rPr>
          <w:rFonts w:ascii="Times New Roman" w:eastAsia="Times New Roman" w:hAnsi="Times New Roman" w:cs="B Nazanin"/>
          <w:color w:val="000000" w:themeColor="text1"/>
          <w:szCs w:val="24"/>
          <w:rtl/>
          <w:lang w:bidi="fa-IR"/>
        </w:rPr>
        <w:t>تجار</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 xml:space="preserve"> ساز</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 xml:space="preserve"> </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hint="eastAsia"/>
          <w:color w:val="000000" w:themeColor="text1"/>
          <w:szCs w:val="24"/>
          <w:rtl/>
          <w:lang w:bidi="fa-IR"/>
        </w:rPr>
        <w:t>ک</w:t>
      </w:r>
      <w:r w:rsidR="00B67F41" w:rsidRPr="005246B9">
        <w:rPr>
          <w:rFonts w:ascii="Times New Roman" w:eastAsia="Times New Roman" w:hAnsi="Times New Roman" w:cs="B Nazanin"/>
          <w:color w:val="000000" w:themeColor="text1"/>
          <w:szCs w:val="24"/>
          <w:rtl/>
          <w:lang w:bidi="fa-IR"/>
        </w:rPr>
        <w:t xml:space="preserve"> محصول با تا</w:t>
      </w:r>
      <w:r w:rsidR="00B67F41" w:rsidRPr="005246B9">
        <w:rPr>
          <w:rFonts w:ascii="Times New Roman" w:eastAsia="Times New Roman" w:hAnsi="Times New Roman" w:cs="B Nazanin" w:hint="cs"/>
          <w:color w:val="000000" w:themeColor="text1"/>
          <w:szCs w:val="24"/>
          <w:rtl/>
          <w:lang w:bidi="fa-IR"/>
        </w:rPr>
        <w:t>یی</w:t>
      </w:r>
      <w:r w:rsidR="00B67F41" w:rsidRPr="005246B9">
        <w:rPr>
          <w:rFonts w:ascii="Times New Roman" w:eastAsia="Times New Roman" w:hAnsi="Times New Roman" w:cs="B Nazanin" w:hint="eastAsia"/>
          <w:color w:val="000000" w:themeColor="text1"/>
          <w:szCs w:val="24"/>
          <w:rtl/>
          <w:lang w:bidi="fa-IR"/>
        </w:rPr>
        <w:t>د</w:t>
      </w:r>
      <w:r w:rsidR="00B67F41" w:rsidRPr="005246B9">
        <w:rPr>
          <w:rFonts w:ascii="Times New Roman" w:eastAsia="Times New Roman" w:hAnsi="Times New Roman" w:cs="B Nazanin"/>
          <w:color w:val="000000" w:themeColor="text1"/>
          <w:szCs w:val="24"/>
          <w:rtl/>
          <w:lang w:bidi="fa-IR"/>
        </w:rPr>
        <w:t xml:space="preserve"> مراجع ذ</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hint="eastAsia"/>
          <w:color w:val="000000" w:themeColor="text1"/>
          <w:szCs w:val="24"/>
          <w:rtl/>
          <w:lang w:bidi="fa-IR"/>
        </w:rPr>
        <w:t>صلاح</w:t>
      </w:r>
      <w:r w:rsidR="00B67F41" w:rsidRPr="005246B9">
        <w:rPr>
          <w:rFonts w:ascii="Times New Roman" w:eastAsia="Times New Roman" w:hAnsi="Times New Roman" w:cs="B Nazanin"/>
          <w:color w:val="000000" w:themeColor="text1"/>
          <w:szCs w:val="24"/>
          <w:lang w:bidi="fa-IR"/>
        </w:rPr>
        <w:t xml:space="preserve">  </w:t>
      </w:r>
      <w:r w:rsidR="004C0D53" w:rsidRPr="005246B9">
        <w:rPr>
          <w:rFonts w:ascii="Times New Roman" w:eastAsia="Times New Roman" w:hAnsi="Times New Roman" w:cs="B Nazanin" w:hint="cs"/>
          <w:color w:val="000000" w:themeColor="text1"/>
          <w:szCs w:val="24"/>
          <w:rtl/>
          <w:lang w:bidi="fa-IR"/>
        </w:rPr>
        <w:t>یا ثب</w:t>
      </w:r>
      <w:r w:rsidR="00B67F41" w:rsidRPr="005246B9">
        <w:rPr>
          <w:rFonts w:ascii="Times New Roman" w:eastAsia="Times New Roman" w:hAnsi="Times New Roman" w:cs="B Nazanin"/>
          <w:color w:val="000000" w:themeColor="text1"/>
          <w:szCs w:val="24"/>
          <w:rtl/>
          <w:lang w:bidi="fa-IR"/>
        </w:rPr>
        <w:t>ت شرکت دانش بن</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hint="eastAsia"/>
          <w:color w:val="000000" w:themeColor="text1"/>
          <w:szCs w:val="24"/>
          <w:rtl/>
          <w:lang w:bidi="fa-IR"/>
        </w:rPr>
        <w:t>ان</w:t>
      </w:r>
      <w:r w:rsidR="00B67F41" w:rsidRPr="005246B9">
        <w:rPr>
          <w:rFonts w:ascii="Times New Roman" w:eastAsia="Times New Roman" w:hAnsi="Times New Roman" w:cs="B Nazanin"/>
          <w:color w:val="000000" w:themeColor="text1"/>
          <w:szCs w:val="24"/>
          <w:lang w:bidi="fa-IR"/>
        </w:rPr>
        <w:t xml:space="preserve"> </w:t>
      </w:r>
      <w:r w:rsidR="004C0D53" w:rsidRPr="005246B9">
        <w:rPr>
          <w:rFonts w:ascii="Times New Roman" w:eastAsia="Times New Roman" w:hAnsi="Times New Roman" w:cs="B Nazanin" w:hint="cs"/>
          <w:color w:val="000000" w:themeColor="text1"/>
          <w:szCs w:val="24"/>
          <w:rtl/>
          <w:lang w:bidi="fa-IR"/>
        </w:rPr>
        <w:t xml:space="preserve">یا </w:t>
      </w:r>
      <w:r w:rsidR="00B67F41" w:rsidRPr="005246B9">
        <w:rPr>
          <w:rFonts w:ascii="Times New Roman" w:eastAsia="Times New Roman" w:hAnsi="Times New Roman" w:cs="B Nazanin"/>
          <w:color w:val="000000" w:themeColor="text1"/>
          <w:szCs w:val="24"/>
          <w:lang w:bidi="fa-IR"/>
        </w:rPr>
        <w:t xml:space="preserve">  </w:t>
      </w:r>
      <w:r w:rsidR="00B67F41" w:rsidRPr="005246B9">
        <w:rPr>
          <w:rFonts w:ascii="Times New Roman" w:eastAsia="Times New Roman" w:hAnsi="Times New Roman" w:cs="B Nazanin"/>
          <w:color w:val="000000" w:themeColor="text1"/>
          <w:szCs w:val="24"/>
          <w:rtl/>
          <w:lang w:bidi="fa-IR"/>
        </w:rPr>
        <w:t>ثبت اختراع علم</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 xml:space="preserve"> در سازمان پژوهش</w:t>
      </w:r>
      <w:r w:rsidR="00BB4532">
        <w:rPr>
          <w:rFonts w:ascii="Times New Roman" w:eastAsia="Times New Roman" w:hAnsi="Times New Roman" w:cs="B Nazanin" w:hint="cs"/>
          <w:color w:val="000000" w:themeColor="text1"/>
          <w:szCs w:val="24"/>
          <w:rtl/>
          <w:lang w:bidi="fa-IR"/>
        </w:rPr>
        <w:t>‌</w:t>
      </w:r>
      <w:r w:rsidR="00B67F41" w:rsidRPr="005246B9">
        <w:rPr>
          <w:rFonts w:ascii="Times New Roman" w:eastAsia="Times New Roman" w:hAnsi="Times New Roman" w:cs="B Nazanin"/>
          <w:color w:val="000000" w:themeColor="text1"/>
          <w:szCs w:val="24"/>
          <w:rtl/>
          <w:lang w:bidi="fa-IR"/>
        </w:rPr>
        <w:t>ها</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 xml:space="preserve"> علم</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 xml:space="preserve"> و صنعت</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color w:val="000000" w:themeColor="text1"/>
          <w:szCs w:val="24"/>
          <w:rtl/>
          <w:lang w:bidi="fa-IR"/>
        </w:rPr>
        <w:t xml:space="preserve"> ا</w:t>
      </w:r>
      <w:r w:rsidR="00B67F41" w:rsidRPr="005246B9">
        <w:rPr>
          <w:rFonts w:ascii="Times New Roman" w:eastAsia="Times New Roman" w:hAnsi="Times New Roman" w:cs="B Nazanin" w:hint="cs"/>
          <w:color w:val="000000" w:themeColor="text1"/>
          <w:szCs w:val="24"/>
          <w:rtl/>
          <w:lang w:bidi="fa-IR"/>
        </w:rPr>
        <w:t>ی</w:t>
      </w:r>
      <w:r w:rsidR="00B67F41" w:rsidRPr="005246B9">
        <w:rPr>
          <w:rFonts w:ascii="Times New Roman" w:eastAsia="Times New Roman" w:hAnsi="Times New Roman" w:cs="B Nazanin" w:hint="eastAsia"/>
          <w:color w:val="000000" w:themeColor="text1"/>
          <w:szCs w:val="24"/>
          <w:rtl/>
          <w:lang w:bidi="fa-IR"/>
        </w:rPr>
        <w:t>ران</w:t>
      </w:r>
      <w:r w:rsidR="004C0D53" w:rsidRPr="005246B9">
        <w:rPr>
          <w:rFonts w:ascii="Times New Roman" w:eastAsia="Times New Roman" w:hAnsi="Times New Roman" w:cs="B Nazanin" w:hint="cs"/>
          <w:color w:val="000000" w:themeColor="text1"/>
          <w:szCs w:val="24"/>
          <w:rtl/>
          <w:lang w:bidi="fa-IR"/>
        </w:rPr>
        <w:t xml:space="preserve"> یا مجری یک طرح ملی یا یک کتاب تالیفی ی</w:t>
      </w:r>
      <w:r w:rsidR="004C0D53" w:rsidRPr="005246B9">
        <w:rPr>
          <w:rFonts w:ascii="Times New Roman" w:eastAsia="Times New Roman" w:hAnsi="Times New Roman" w:cs="B Nazanin" w:hint="eastAsia"/>
          <w:color w:val="000000" w:themeColor="text1"/>
          <w:szCs w:val="24"/>
          <w:rtl/>
          <w:lang w:bidi="fa-IR"/>
        </w:rPr>
        <w:t>ک</w:t>
      </w:r>
      <w:r w:rsidR="004C0D53" w:rsidRPr="005246B9">
        <w:rPr>
          <w:rFonts w:ascii="Times New Roman" w:eastAsia="Times New Roman" w:hAnsi="Times New Roman" w:cs="B Nazanin"/>
          <w:color w:val="000000" w:themeColor="text1"/>
          <w:szCs w:val="24"/>
          <w:rtl/>
          <w:lang w:bidi="fa-IR"/>
        </w:rPr>
        <w:t xml:space="preserve"> کتاب تال</w:t>
      </w:r>
      <w:r w:rsidR="004C0D53" w:rsidRPr="005246B9">
        <w:rPr>
          <w:rFonts w:ascii="Times New Roman" w:eastAsia="Times New Roman" w:hAnsi="Times New Roman" w:cs="B Nazanin" w:hint="cs"/>
          <w:color w:val="000000" w:themeColor="text1"/>
          <w:szCs w:val="24"/>
          <w:rtl/>
          <w:lang w:bidi="fa-IR"/>
        </w:rPr>
        <w:t>ی</w:t>
      </w:r>
      <w:r w:rsidR="004C0D53" w:rsidRPr="005246B9">
        <w:rPr>
          <w:rFonts w:ascii="Times New Roman" w:eastAsia="Times New Roman" w:hAnsi="Times New Roman" w:cs="B Nazanin" w:hint="eastAsia"/>
          <w:color w:val="000000" w:themeColor="text1"/>
          <w:szCs w:val="24"/>
          <w:rtl/>
          <w:lang w:bidi="fa-IR"/>
        </w:rPr>
        <w:t>ف</w:t>
      </w:r>
      <w:r w:rsidR="004C0D53" w:rsidRPr="005246B9">
        <w:rPr>
          <w:rFonts w:ascii="Times New Roman" w:eastAsia="Times New Roman" w:hAnsi="Times New Roman" w:cs="B Nazanin" w:hint="cs"/>
          <w:color w:val="000000" w:themeColor="text1"/>
          <w:szCs w:val="24"/>
          <w:rtl/>
          <w:lang w:bidi="fa-IR"/>
        </w:rPr>
        <w:t>ی</w:t>
      </w:r>
      <w:r w:rsidR="004C0D53" w:rsidRPr="005246B9">
        <w:rPr>
          <w:rFonts w:ascii="Times New Roman" w:eastAsia="Times New Roman" w:hAnsi="Times New Roman" w:cs="B Nazanin"/>
          <w:color w:val="000000" w:themeColor="text1"/>
          <w:szCs w:val="24"/>
          <w:rtl/>
          <w:lang w:bidi="fa-IR"/>
        </w:rPr>
        <w:t xml:space="preserve"> چاپ شده با داشتن حداقل 10 مرجع مرتبط</w:t>
      </w:r>
      <w:r w:rsidR="00643703">
        <w:rPr>
          <w:rFonts w:ascii="Times New Roman" w:eastAsia="Times New Roman" w:hAnsi="Times New Roman" w:cs="B Nazanin" w:hint="cs"/>
          <w:color w:val="000000" w:themeColor="text1"/>
          <w:szCs w:val="24"/>
          <w:rtl/>
          <w:lang w:bidi="fa-IR"/>
        </w:rPr>
        <w:t xml:space="preserve"> </w:t>
      </w:r>
      <w:r w:rsidR="004C0D53" w:rsidRPr="005246B9">
        <w:rPr>
          <w:rFonts w:ascii="Times New Roman" w:eastAsia="Times New Roman" w:hAnsi="Times New Roman" w:cs="B Nazanin" w:hint="cs"/>
          <w:color w:val="000000" w:themeColor="text1"/>
          <w:szCs w:val="24"/>
          <w:rtl/>
          <w:lang w:bidi="fa-IR"/>
        </w:rPr>
        <w:t>می</w:t>
      </w:r>
      <w:r w:rsidR="00643703">
        <w:rPr>
          <w:rFonts w:ascii="Times New Roman" w:eastAsia="Times New Roman" w:hAnsi="Times New Roman" w:cs="B Nazanin" w:hint="cs"/>
          <w:color w:val="000000" w:themeColor="text1"/>
          <w:szCs w:val="24"/>
          <w:rtl/>
          <w:lang w:bidi="fa-IR"/>
        </w:rPr>
        <w:t>‌</w:t>
      </w:r>
      <w:r w:rsidR="004C0D53" w:rsidRPr="005246B9">
        <w:rPr>
          <w:rFonts w:ascii="Times New Roman" w:eastAsia="Times New Roman" w:hAnsi="Times New Roman" w:cs="B Nazanin" w:hint="cs"/>
          <w:color w:val="000000" w:themeColor="text1"/>
          <w:szCs w:val="24"/>
          <w:rtl/>
          <w:lang w:bidi="fa-IR"/>
        </w:rPr>
        <w:t xml:space="preserve">تواند جایگزین دو مقاله علمی </w:t>
      </w:r>
      <w:r w:rsidR="004C0D53" w:rsidRPr="005246B9">
        <w:rPr>
          <w:rFonts w:ascii="Times New Roman" w:eastAsia="Times New Roman" w:hAnsi="Times New Roman" w:cs="B Nazanin"/>
          <w:color w:val="000000" w:themeColor="text1"/>
          <w:szCs w:val="24"/>
          <w:rtl/>
          <w:lang w:bidi="fa-IR"/>
        </w:rPr>
        <w:t>به عنوان مولف مسئول</w:t>
      </w:r>
      <w:r w:rsidR="00643703">
        <w:rPr>
          <w:rFonts w:ascii="Times New Roman" w:eastAsia="Times New Roman" w:hAnsi="Times New Roman" w:cs="B Nazanin" w:hint="cs"/>
          <w:color w:val="000000" w:themeColor="text1"/>
          <w:szCs w:val="24"/>
          <w:rtl/>
          <w:lang w:bidi="fa-IR"/>
        </w:rPr>
        <w:t xml:space="preserve"> </w:t>
      </w:r>
      <w:r w:rsidR="004C0D53" w:rsidRPr="005246B9">
        <w:rPr>
          <w:rFonts w:ascii="Times New Roman" w:eastAsia="Times New Roman" w:hAnsi="Times New Roman" w:cs="B Nazanin"/>
          <w:color w:val="000000" w:themeColor="text1"/>
          <w:szCs w:val="24"/>
          <w:rtl/>
          <w:lang w:bidi="fa-IR"/>
        </w:rPr>
        <w:t>(تک نو</w:t>
      </w:r>
      <w:r w:rsidR="004C0D53" w:rsidRPr="005246B9">
        <w:rPr>
          <w:rFonts w:ascii="Times New Roman" w:eastAsia="Times New Roman" w:hAnsi="Times New Roman" w:cs="B Nazanin" w:hint="cs"/>
          <w:color w:val="000000" w:themeColor="text1"/>
          <w:szCs w:val="24"/>
          <w:rtl/>
          <w:lang w:bidi="fa-IR"/>
        </w:rPr>
        <w:t>ی</w:t>
      </w:r>
      <w:r w:rsidR="004C0D53" w:rsidRPr="005246B9">
        <w:rPr>
          <w:rFonts w:ascii="Times New Roman" w:eastAsia="Times New Roman" w:hAnsi="Times New Roman" w:cs="B Nazanin" w:hint="eastAsia"/>
          <w:color w:val="000000" w:themeColor="text1"/>
          <w:szCs w:val="24"/>
          <w:rtl/>
          <w:lang w:bidi="fa-IR"/>
        </w:rPr>
        <w:t>سنده</w:t>
      </w:r>
      <w:r w:rsidR="004C0D53" w:rsidRPr="005246B9">
        <w:rPr>
          <w:rFonts w:ascii="Times New Roman" w:eastAsia="Times New Roman" w:hAnsi="Times New Roman" w:cs="B Nazanin"/>
          <w:color w:val="000000" w:themeColor="text1"/>
          <w:szCs w:val="24"/>
          <w:rtl/>
          <w:lang w:bidi="fa-IR"/>
        </w:rPr>
        <w:t xml:space="preserve"> مسئول)</w:t>
      </w:r>
      <w:r w:rsidR="004C0D53" w:rsidRPr="005246B9">
        <w:rPr>
          <w:rFonts w:ascii="Times New Roman" w:eastAsia="Times New Roman" w:hAnsi="Times New Roman" w:cs="B Nazanin" w:hint="cs"/>
          <w:color w:val="000000" w:themeColor="text1"/>
          <w:szCs w:val="24"/>
          <w:rtl/>
          <w:lang w:bidi="fa-IR"/>
        </w:rPr>
        <w:t xml:space="preserve"> گردد.</w:t>
      </w:r>
    </w:p>
    <w:p w14:paraId="3D056688" w14:textId="77777777" w:rsidR="00A36F25" w:rsidRPr="005246B9" w:rsidRDefault="00A36F25" w:rsidP="00C07283">
      <w:pPr>
        <w:tabs>
          <w:tab w:val="left" w:pos="4084"/>
        </w:tabs>
        <w:bidi/>
        <w:spacing w:after="0" w:line="240" w:lineRule="auto"/>
        <w:ind w:right="-270"/>
        <w:jc w:val="both"/>
        <w:rPr>
          <w:rFonts w:ascii="Times New Roman" w:eastAsia="Times New Roman" w:hAnsi="Times New Roman" w:cs="B Nazanin"/>
          <w:color w:val="000000" w:themeColor="text1"/>
          <w:szCs w:val="24"/>
          <w:rtl/>
          <w:lang w:bidi="fa-IR"/>
        </w:rPr>
      </w:pPr>
    </w:p>
    <w:p w14:paraId="2117D77D" w14:textId="41E4737A" w:rsidR="00991EC3" w:rsidRPr="005246B9" w:rsidRDefault="00991EC3"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4-3- ملاک امتیازدهی به برون دادهای پژوهشی مشترک،  ضرایب آیین نامه ارتقاء اعضای هیات علمی</w:t>
      </w:r>
      <w:r w:rsidR="00694F05" w:rsidRPr="005246B9">
        <w:rPr>
          <w:rFonts w:ascii="Times New Roman" w:eastAsia="Times New Roman" w:hAnsi="Times New Roman" w:cs="B Nazanin" w:hint="cs"/>
          <w:color w:val="000000" w:themeColor="text1"/>
          <w:szCs w:val="24"/>
          <w:rtl/>
          <w:lang w:bidi="fa-IR"/>
        </w:rPr>
        <w:t xml:space="preserve"> می</w:t>
      </w:r>
      <w:r w:rsidR="00643703">
        <w:rPr>
          <w:rFonts w:ascii="Times New Roman" w:eastAsia="Times New Roman" w:hAnsi="Times New Roman" w:cs="B Nazanin" w:hint="cs"/>
          <w:color w:val="000000" w:themeColor="text1"/>
          <w:szCs w:val="24"/>
          <w:rtl/>
          <w:lang w:bidi="fa-IR"/>
        </w:rPr>
        <w:t>‌</w:t>
      </w:r>
      <w:r w:rsidR="00694F05" w:rsidRPr="005246B9">
        <w:rPr>
          <w:rFonts w:ascii="Times New Roman" w:eastAsia="Times New Roman" w:hAnsi="Times New Roman" w:cs="B Nazanin" w:hint="cs"/>
          <w:color w:val="000000" w:themeColor="text1"/>
          <w:szCs w:val="24"/>
          <w:rtl/>
          <w:lang w:bidi="fa-IR"/>
        </w:rPr>
        <w:t>باشد.</w:t>
      </w:r>
    </w:p>
    <w:p w14:paraId="389F8104" w14:textId="4906A0CC" w:rsidR="00991EC3" w:rsidRPr="005246B9" w:rsidRDefault="00991EC3"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5-3</w:t>
      </w:r>
      <w:r w:rsidR="00643703">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hint="cs"/>
          <w:color w:val="000000" w:themeColor="text1"/>
          <w:szCs w:val="24"/>
          <w:rtl/>
          <w:lang w:bidi="fa-IR"/>
        </w:rPr>
        <w:t xml:space="preserve"> در مقالات مستخرج از تز دانشجو، در ترتیب اسامی اگر نفر قبل از عضو هیات علمی، دانشجو باشد، به عضو هیات علمی امتیاز نفر اول تعلق می</w:t>
      </w:r>
      <w:r w:rsidR="00643703">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hint="cs"/>
          <w:color w:val="000000" w:themeColor="text1"/>
          <w:szCs w:val="24"/>
          <w:rtl/>
          <w:lang w:bidi="fa-IR"/>
        </w:rPr>
        <w:t>گیرد. در غیر اینصورت امتیاز عضو هیات علمی بر اساس جایگاهی که در مقاله دارد محاسبه می شود.</w:t>
      </w:r>
    </w:p>
    <w:p w14:paraId="177ADA81" w14:textId="50DE55CC" w:rsidR="00991EC3" w:rsidRPr="005246B9" w:rsidRDefault="00991EC3"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6-3</w:t>
      </w:r>
      <w:r w:rsidR="00643703">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فعاليت</w:t>
      </w:r>
      <w:r w:rsidR="00643703">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color w:val="000000" w:themeColor="text1"/>
          <w:szCs w:val="24"/>
          <w:rtl/>
          <w:lang w:bidi="fa-IR"/>
        </w:rPr>
        <w:t xml:space="preserve">هاي پژوهشي اعضاي هیات علمي بايد داراي آدرس صحيح دانشگاه </w:t>
      </w:r>
      <w:r w:rsidRPr="005246B9">
        <w:rPr>
          <w:rFonts w:ascii="Times New Roman" w:eastAsia="Times New Roman" w:hAnsi="Times New Roman" w:cs="B Nazanin" w:hint="cs"/>
          <w:color w:val="000000" w:themeColor="text1"/>
          <w:szCs w:val="24"/>
          <w:rtl/>
          <w:lang w:bidi="fa-IR"/>
        </w:rPr>
        <w:t>یا مرکز پژوهشی مربوطه باشد.</w:t>
      </w:r>
    </w:p>
    <w:p w14:paraId="738869CC" w14:textId="75C1D016" w:rsidR="00E6752E" w:rsidRPr="005246B9" w:rsidRDefault="00E6752E"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7-3</w:t>
      </w:r>
      <w:r w:rsidR="00643703">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 xml:space="preserve">در هر رشته آموزشی حداکثر یک نفر </w:t>
      </w:r>
      <w:r w:rsidR="0018359C">
        <w:rPr>
          <w:rFonts w:ascii="Times New Roman" w:eastAsia="Times New Roman" w:hAnsi="Times New Roman" w:cs="B Nazanin" w:hint="cs"/>
          <w:color w:val="000000" w:themeColor="text1"/>
          <w:szCs w:val="24"/>
          <w:rtl/>
          <w:lang w:bidi="fa-IR"/>
        </w:rPr>
        <w:t xml:space="preserve">از </w:t>
      </w:r>
      <w:r w:rsidRPr="005246B9">
        <w:rPr>
          <w:rFonts w:ascii="Times New Roman" w:eastAsia="Times New Roman" w:hAnsi="Times New Roman" w:cs="B Nazanin" w:hint="cs"/>
          <w:color w:val="000000" w:themeColor="text1"/>
          <w:szCs w:val="24"/>
          <w:rtl/>
          <w:lang w:bidi="fa-IR"/>
        </w:rPr>
        <w:t>پژوهشگران معرفی می شود.</w:t>
      </w:r>
    </w:p>
    <w:p w14:paraId="73CEC27F" w14:textId="0AE881D1" w:rsidR="00E6752E" w:rsidRDefault="00E6752E"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lastRenderedPageBreak/>
        <w:t>8-4</w:t>
      </w:r>
      <w:r w:rsidR="00643703">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 xml:space="preserve">در هر شاخه آموزشی حداکثر 3 نفر از یک دانشگاه </w:t>
      </w:r>
      <w:r w:rsidR="004C0D53" w:rsidRPr="005246B9">
        <w:rPr>
          <w:rFonts w:ascii="Times New Roman" w:eastAsia="Times New Roman" w:hAnsi="Times New Roman" w:cs="B Nazanin" w:hint="cs"/>
          <w:color w:val="000000" w:themeColor="text1"/>
          <w:szCs w:val="24"/>
          <w:rtl/>
          <w:lang w:bidi="fa-IR"/>
        </w:rPr>
        <w:t xml:space="preserve"> یا موسسات پژوهشی </w:t>
      </w:r>
      <w:r w:rsidRPr="005246B9">
        <w:rPr>
          <w:rFonts w:ascii="Times New Roman" w:eastAsia="Times New Roman" w:hAnsi="Times New Roman" w:cs="B Nazanin" w:hint="cs"/>
          <w:color w:val="000000" w:themeColor="text1"/>
          <w:szCs w:val="24"/>
          <w:rtl/>
          <w:lang w:bidi="fa-IR"/>
        </w:rPr>
        <w:t>معرفی می</w:t>
      </w:r>
      <w:r w:rsidR="00BB4532">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hint="cs"/>
          <w:color w:val="000000" w:themeColor="text1"/>
          <w:szCs w:val="24"/>
          <w:rtl/>
          <w:lang w:bidi="fa-IR"/>
        </w:rPr>
        <w:t>شود.</w:t>
      </w:r>
    </w:p>
    <w:p w14:paraId="14C8DFB5" w14:textId="47B5979D" w:rsidR="00AC1CD1" w:rsidRPr="005246B9" w:rsidRDefault="00AC1CD1" w:rsidP="00AC1CD1">
      <w:pPr>
        <w:tabs>
          <w:tab w:val="left" w:pos="4084"/>
        </w:tabs>
        <w:bidi/>
        <w:spacing w:after="0" w:line="240" w:lineRule="auto"/>
        <w:jc w:val="both"/>
        <w:rPr>
          <w:rFonts w:ascii="Times New Roman" w:eastAsia="Times New Roman" w:hAnsi="Times New Roman" w:cs="B Nazanin"/>
          <w:color w:val="000000" w:themeColor="text1"/>
          <w:szCs w:val="24"/>
          <w:rtl/>
          <w:lang w:bidi="fa-IR"/>
        </w:rPr>
      </w:pPr>
      <w:r>
        <w:rPr>
          <w:rFonts w:ascii="Times New Roman" w:eastAsia="Times New Roman" w:hAnsi="Times New Roman" w:cs="B Nazanin" w:hint="cs"/>
          <w:color w:val="000000" w:themeColor="text1"/>
          <w:szCs w:val="24"/>
          <w:rtl/>
          <w:lang w:bidi="fa-IR"/>
        </w:rPr>
        <w:t>8-5- پژوهشگران بیش از سه سال متوالی نمیتوانند به عنوان پژوهشگر برتر استان انتخاب شوند.</w:t>
      </w:r>
    </w:p>
    <w:p w14:paraId="687A80CB" w14:textId="11086A73" w:rsidR="0031268C" w:rsidRPr="005246B9" w:rsidRDefault="003126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C07283">
        <w:rPr>
          <w:rFonts w:ascii="Times New Roman" w:eastAsia="Times New Roman" w:hAnsi="Times New Roman" w:cs="B Nazanin" w:hint="cs"/>
          <w:b/>
          <w:bCs/>
          <w:color w:val="000000" w:themeColor="text1"/>
          <w:szCs w:val="24"/>
          <w:rtl/>
          <w:lang w:bidi="fa-IR"/>
        </w:rPr>
        <w:t>تبصره</w:t>
      </w:r>
      <w:r w:rsidR="00AC1CD1">
        <w:rPr>
          <w:rFonts w:ascii="Times New Roman" w:eastAsia="Times New Roman" w:hAnsi="Times New Roman" w:cs="B Nazanin" w:hint="cs"/>
          <w:b/>
          <w:bCs/>
          <w:color w:val="000000" w:themeColor="text1"/>
          <w:szCs w:val="24"/>
          <w:rtl/>
          <w:lang w:bidi="fa-IR"/>
        </w:rPr>
        <w:t>5</w:t>
      </w:r>
      <w:r w:rsidRPr="00C07283">
        <w:rPr>
          <w:rFonts w:ascii="Times New Roman" w:eastAsia="Times New Roman" w:hAnsi="Times New Roman" w:cs="B Nazanin" w:hint="cs"/>
          <w:b/>
          <w:bCs/>
          <w:color w:val="000000" w:themeColor="text1"/>
          <w:szCs w:val="24"/>
          <w:rtl/>
          <w:lang w:bidi="fa-IR"/>
        </w:rPr>
        <w:t>:</w:t>
      </w:r>
      <w:r w:rsidR="00694F05"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در شاخه آموزشی علوم پزشکی 4 نفر از یک دانشگاه</w:t>
      </w:r>
      <w:r w:rsidR="00694F05" w:rsidRPr="005246B9">
        <w:rPr>
          <w:rFonts w:ascii="Times New Roman" w:eastAsia="Times New Roman" w:hAnsi="Times New Roman" w:cs="B Nazanin" w:hint="cs"/>
          <w:color w:val="000000" w:themeColor="text1"/>
          <w:szCs w:val="24"/>
          <w:rtl/>
          <w:lang w:bidi="fa-IR"/>
        </w:rPr>
        <w:t xml:space="preserve"> نیز می تواند انتخاب شود.</w:t>
      </w:r>
    </w:p>
    <w:p w14:paraId="145FCD1A" w14:textId="77777777" w:rsidR="00991EC3" w:rsidRPr="005246B9" w:rsidRDefault="00991EC3"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3B0A486" w14:textId="52A1A87F" w:rsidR="00991EC3" w:rsidRPr="005246B9" w:rsidRDefault="00991EC3" w:rsidP="00C07283">
      <w:pPr>
        <w:tabs>
          <w:tab w:val="right" w:pos="5656"/>
        </w:tabs>
        <w:bidi/>
        <w:ind w:left="-11"/>
        <w:jc w:val="both"/>
        <w:rPr>
          <w:rFonts w:cs="B Nazanin"/>
          <w:b/>
          <w:bCs/>
          <w:color w:val="000000" w:themeColor="text1"/>
          <w:sz w:val="28"/>
          <w:szCs w:val="24"/>
          <w:rtl/>
        </w:rPr>
      </w:pPr>
      <w:r w:rsidRPr="005246B9">
        <w:rPr>
          <w:rFonts w:cs="B Nazanin" w:hint="cs"/>
          <w:b/>
          <w:bCs/>
          <w:color w:val="000000" w:themeColor="text1"/>
          <w:sz w:val="28"/>
          <w:szCs w:val="28"/>
          <w:rtl/>
        </w:rPr>
        <w:t xml:space="preserve">ماده </w:t>
      </w:r>
      <w:r w:rsidR="00E03D90" w:rsidRPr="005246B9">
        <w:rPr>
          <w:rFonts w:cs="B Nazanin" w:hint="cs"/>
          <w:b/>
          <w:bCs/>
          <w:color w:val="000000" w:themeColor="text1"/>
          <w:sz w:val="28"/>
          <w:szCs w:val="28"/>
          <w:rtl/>
          <w:lang w:bidi="fa-IR"/>
        </w:rPr>
        <w:t>4</w:t>
      </w:r>
      <w:r w:rsidRPr="005246B9">
        <w:rPr>
          <w:rFonts w:cs="B Nazanin" w:hint="cs"/>
          <w:b/>
          <w:bCs/>
          <w:color w:val="000000" w:themeColor="text1"/>
          <w:sz w:val="28"/>
          <w:szCs w:val="28"/>
          <w:rtl/>
        </w:rPr>
        <w:t>:</w:t>
      </w:r>
      <w:r w:rsidRPr="005246B9">
        <w:rPr>
          <w:rFonts w:cs="B Nazanin" w:hint="cs"/>
          <w:b/>
          <w:bCs/>
          <w:color w:val="000000" w:themeColor="text1"/>
          <w:sz w:val="28"/>
          <w:szCs w:val="24"/>
          <w:rtl/>
        </w:rPr>
        <w:t xml:space="preserve"> مدارک و مستندات مورد نیاز</w:t>
      </w:r>
    </w:p>
    <w:p w14:paraId="0085FA5A" w14:textId="1F012CFE" w:rsidR="003B3790" w:rsidRPr="005246B9" w:rsidRDefault="003B3790" w:rsidP="00C07283">
      <w:pPr>
        <w:tabs>
          <w:tab w:val="right" w:pos="5656"/>
        </w:tabs>
        <w:bidi/>
        <w:ind w:left="-11"/>
        <w:jc w:val="both"/>
        <w:rPr>
          <w:rFonts w:cs="B Nazanin"/>
          <w:color w:val="000000" w:themeColor="text1"/>
          <w:sz w:val="24"/>
          <w:szCs w:val="24"/>
          <w:rtl/>
          <w:lang w:bidi="fa-IR"/>
        </w:rPr>
      </w:pPr>
      <w:r w:rsidRPr="005246B9">
        <w:rPr>
          <w:rFonts w:cs="B Nazanin" w:hint="cs"/>
          <w:color w:val="000000" w:themeColor="text1"/>
          <w:sz w:val="24"/>
          <w:szCs w:val="24"/>
          <w:rtl/>
        </w:rPr>
        <w:t>پرسشنامه تکمیل شده بهمراه مستندات مربوطه بر روی لوح فشرده (</w:t>
      </w:r>
      <w:r w:rsidRPr="005246B9">
        <w:rPr>
          <w:rFonts w:cs="B Nazanin"/>
          <w:color w:val="000000" w:themeColor="text1"/>
          <w:sz w:val="24"/>
          <w:szCs w:val="24"/>
        </w:rPr>
        <w:t>(CD</w:t>
      </w:r>
      <w:r w:rsidRPr="005246B9">
        <w:rPr>
          <w:rFonts w:cs="B Nazanin" w:hint="cs"/>
          <w:color w:val="000000" w:themeColor="text1"/>
          <w:sz w:val="24"/>
          <w:szCs w:val="24"/>
          <w:rtl/>
          <w:lang w:bidi="fa-IR"/>
        </w:rPr>
        <w:t xml:space="preserve"> که شماره اثر در پرسشنامه با شماره آن در لوح فشرده مطابقت داشته باشد،</w:t>
      </w:r>
      <w:r w:rsidR="0035645B" w:rsidRPr="005246B9">
        <w:rPr>
          <w:rFonts w:cs="B Nazanin" w:hint="cs"/>
          <w:color w:val="000000" w:themeColor="text1"/>
          <w:sz w:val="24"/>
          <w:szCs w:val="24"/>
          <w:rtl/>
          <w:lang w:bidi="fa-IR"/>
        </w:rPr>
        <w:t xml:space="preserve"> </w:t>
      </w:r>
      <w:r w:rsidR="00694F05" w:rsidRPr="005246B9">
        <w:rPr>
          <w:rFonts w:cs="B Nazanin" w:hint="cs"/>
          <w:color w:val="000000" w:themeColor="text1"/>
          <w:sz w:val="24"/>
          <w:szCs w:val="24"/>
          <w:rtl/>
          <w:lang w:bidi="fa-IR"/>
        </w:rPr>
        <w:t xml:space="preserve"> به همراه </w:t>
      </w:r>
      <w:r w:rsidR="0035645B" w:rsidRPr="005246B9">
        <w:rPr>
          <w:rFonts w:cs="B Nazanin" w:hint="cs"/>
          <w:color w:val="000000" w:themeColor="text1"/>
          <w:sz w:val="24"/>
          <w:szCs w:val="24"/>
          <w:rtl/>
          <w:lang w:bidi="fa-IR"/>
        </w:rPr>
        <w:t>فایل ع</w:t>
      </w:r>
      <w:r w:rsidR="003057B3" w:rsidRPr="005246B9">
        <w:rPr>
          <w:rFonts w:cs="B Nazanin" w:hint="cs"/>
          <w:color w:val="000000" w:themeColor="text1"/>
          <w:sz w:val="24"/>
          <w:szCs w:val="24"/>
          <w:rtl/>
          <w:lang w:bidi="fa-IR"/>
        </w:rPr>
        <w:t>ک</w:t>
      </w:r>
      <w:r w:rsidR="0035645B" w:rsidRPr="005246B9">
        <w:rPr>
          <w:rFonts w:cs="B Nazanin" w:hint="cs"/>
          <w:color w:val="000000" w:themeColor="text1"/>
          <w:sz w:val="24"/>
          <w:szCs w:val="24"/>
          <w:rtl/>
          <w:lang w:bidi="fa-IR"/>
        </w:rPr>
        <w:t>س پرسنلی</w:t>
      </w:r>
      <w:r w:rsidR="00694F05" w:rsidRPr="005246B9">
        <w:rPr>
          <w:rFonts w:cs="B Nazanin" w:hint="cs"/>
          <w:color w:val="000000" w:themeColor="text1"/>
          <w:sz w:val="24"/>
          <w:szCs w:val="24"/>
          <w:rtl/>
          <w:lang w:bidi="fa-IR"/>
        </w:rPr>
        <w:t xml:space="preserve"> و </w:t>
      </w:r>
      <w:r w:rsidR="00C16CB1" w:rsidRPr="005246B9">
        <w:rPr>
          <w:rFonts w:cs="B Nazanin" w:hint="cs"/>
          <w:color w:val="000000" w:themeColor="text1"/>
          <w:sz w:val="24"/>
          <w:szCs w:val="24"/>
          <w:rtl/>
          <w:lang w:bidi="fa-IR"/>
        </w:rPr>
        <w:t xml:space="preserve"> تصویر حکم کارگزینی</w:t>
      </w:r>
      <w:r w:rsidR="00694F05" w:rsidRPr="005246B9">
        <w:rPr>
          <w:rFonts w:cs="B Nazanin" w:hint="cs"/>
          <w:color w:val="000000" w:themeColor="text1"/>
          <w:sz w:val="24"/>
          <w:szCs w:val="24"/>
          <w:rtl/>
          <w:lang w:bidi="fa-IR"/>
        </w:rPr>
        <w:t xml:space="preserve"> مورد نیاز می باشد.</w:t>
      </w:r>
    </w:p>
    <w:p w14:paraId="4E425454" w14:textId="46B4045E" w:rsidR="00991EC3" w:rsidRPr="005246B9" w:rsidRDefault="00991EC3" w:rsidP="00C07283">
      <w:pPr>
        <w:tabs>
          <w:tab w:val="right" w:pos="5656"/>
        </w:tabs>
        <w:bidi/>
        <w:ind w:left="-11"/>
        <w:jc w:val="both"/>
        <w:rPr>
          <w:rFonts w:cs="B Nazanin"/>
          <w:b/>
          <w:bCs/>
          <w:color w:val="000000" w:themeColor="text1"/>
          <w:sz w:val="24"/>
          <w:rtl/>
        </w:rPr>
      </w:pPr>
      <w:r w:rsidRPr="005246B9">
        <w:rPr>
          <w:rFonts w:cs="B Zar" w:hint="cs"/>
          <w:b/>
          <w:bCs/>
          <w:color w:val="000000" w:themeColor="text1"/>
          <w:sz w:val="28"/>
          <w:szCs w:val="24"/>
          <w:rtl/>
        </w:rPr>
        <w:t xml:space="preserve">ماده </w:t>
      </w:r>
      <w:r w:rsidR="00E03D90" w:rsidRPr="005246B9">
        <w:rPr>
          <w:rFonts w:cs="B Zar" w:hint="cs"/>
          <w:b/>
          <w:bCs/>
          <w:color w:val="000000" w:themeColor="text1"/>
          <w:sz w:val="28"/>
          <w:szCs w:val="24"/>
          <w:rtl/>
        </w:rPr>
        <w:t>5</w:t>
      </w:r>
      <w:r w:rsidRPr="005246B9">
        <w:rPr>
          <w:rFonts w:cs="B Zar" w:hint="cs"/>
          <w:b/>
          <w:bCs/>
          <w:color w:val="000000" w:themeColor="text1"/>
          <w:sz w:val="28"/>
          <w:szCs w:val="24"/>
          <w:rtl/>
        </w:rPr>
        <w:t>:</w:t>
      </w:r>
      <w:r w:rsidRPr="005246B9">
        <w:rPr>
          <w:rFonts w:cs="B Nazanin" w:hint="cs"/>
          <w:b/>
          <w:bCs/>
          <w:color w:val="000000" w:themeColor="text1"/>
          <w:sz w:val="24"/>
          <w:rtl/>
        </w:rPr>
        <w:t xml:space="preserve"> نحوه ارسال آثار </w:t>
      </w:r>
    </w:p>
    <w:p w14:paraId="3B0D563F" w14:textId="3824F950" w:rsidR="0035645B" w:rsidRPr="005246B9" w:rsidRDefault="00A36F25" w:rsidP="00C07283">
      <w:pPr>
        <w:tabs>
          <w:tab w:val="right" w:pos="5656"/>
        </w:tabs>
        <w:bidi/>
        <w:ind w:left="-11"/>
        <w:jc w:val="both"/>
        <w:rPr>
          <w:rFonts w:cs="B Nazanin"/>
          <w:color w:val="000000" w:themeColor="text1"/>
          <w:rtl/>
          <w:lang w:bidi="fa-IR"/>
        </w:rPr>
      </w:pPr>
      <w:r w:rsidRPr="005246B9">
        <w:rPr>
          <w:rFonts w:cs="B Nazanin" w:hint="cs"/>
          <w:color w:val="000000" w:themeColor="text1"/>
          <w:rtl/>
          <w:lang w:bidi="fa-IR"/>
        </w:rPr>
        <w:t>1-</w:t>
      </w:r>
      <w:r w:rsidR="00BB4532">
        <w:rPr>
          <w:rFonts w:cs="B Nazanin" w:hint="cs"/>
          <w:color w:val="000000" w:themeColor="text1"/>
          <w:rtl/>
          <w:lang w:bidi="fa-IR"/>
        </w:rPr>
        <w:t>1-</w:t>
      </w:r>
      <w:r w:rsidRPr="005246B9">
        <w:rPr>
          <w:rFonts w:cs="B Nazanin" w:hint="cs"/>
          <w:color w:val="000000" w:themeColor="text1"/>
          <w:rtl/>
          <w:lang w:bidi="fa-IR"/>
        </w:rPr>
        <w:t xml:space="preserve"> </w:t>
      </w:r>
      <w:r w:rsidR="0035645B" w:rsidRPr="005246B9">
        <w:rPr>
          <w:rFonts w:cs="B Nazanin" w:hint="cs"/>
          <w:color w:val="000000" w:themeColor="text1"/>
          <w:rtl/>
          <w:lang w:bidi="fa-IR"/>
        </w:rPr>
        <w:t>دانشگاه ها، مراکز و موسسات پژوهشی باید مدارک را بررسی و بر اساس شیوه نامه پیوست (جدول 1) فرم پرسشنامه را امتیازدهی و تکمیل  کرده</w:t>
      </w:r>
      <w:r w:rsidR="00630AD4" w:rsidRPr="005246B9">
        <w:rPr>
          <w:rFonts w:cs="B Nazanin" w:hint="cs"/>
          <w:color w:val="000000" w:themeColor="text1"/>
          <w:rtl/>
          <w:lang w:bidi="fa-IR"/>
        </w:rPr>
        <w:t xml:space="preserve">، </w:t>
      </w:r>
      <w:r w:rsidR="0035645B" w:rsidRPr="005246B9">
        <w:rPr>
          <w:rFonts w:cs="B Nazanin" w:hint="cs"/>
          <w:color w:val="000000" w:themeColor="text1"/>
          <w:rtl/>
          <w:lang w:bidi="fa-IR"/>
        </w:rPr>
        <w:t>از طریق نامه رسمی</w:t>
      </w:r>
      <w:r w:rsidR="00630AD4" w:rsidRPr="005246B9">
        <w:rPr>
          <w:rFonts w:cs="B Nazanin" w:hint="cs"/>
          <w:color w:val="000000" w:themeColor="text1"/>
          <w:rtl/>
          <w:lang w:bidi="fa-IR"/>
        </w:rPr>
        <w:t xml:space="preserve"> همراه با امتیاز کسب شده افراد،</w:t>
      </w:r>
      <w:r w:rsidR="0035645B" w:rsidRPr="005246B9">
        <w:rPr>
          <w:rFonts w:cs="B Nazanin" w:hint="cs"/>
          <w:color w:val="000000" w:themeColor="text1"/>
          <w:rtl/>
          <w:lang w:bidi="fa-IR"/>
        </w:rPr>
        <w:t xml:space="preserve"> به دبیرخانه جشنواره، تعداد و اسامی پژوهشگران برگزیده خود را به همراه مدارک و مستندات ذکر شده در ماده 5 اعلام نمایند. </w:t>
      </w:r>
    </w:p>
    <w:p w14:paraId="4D545DEF" w14:textId="474618D0" w:rsidR="00A36F25" w:rsidRPr="005246B9" w:rsidRDefault="00A36F25" w:rsidP="00C07283">
      <w:pPr>
        <w:tabs>
          <w:tab w:val="right" w:pos="5656"/>
        </w:tabs>
        <w:bidi/>
        <w:ind w:left="-11"/>
        <w:jc w:val="both"/>
        <w:rPr>
          <w:rFonts w:cs="B Nazanin"/>
          <w:color w:val="000000" w:themeColor="text1"/>
          <w:rtl/>
          <w:lang w:bidi="fa-IR"/>
        </w:rPr>
      </w:pPr>
      <w:r w:rsidRPr="005246B9">
        <w:rPr>
          <w:rFonts w:cs="B Nazanin" w:hint="cs"/>
          <w:color w:val="000000" w:themeColor="text1"/>
          <w:rtl/>
          <w:lang w:bidi="fa-IR"/>
        </w:rPr>
        <w:t>2-</w:t>
      </w:r>
      <w:r w:rsidR="00E03D90" w:rsidRPr="005246B9">
        <w:rPr>
          <w:rFonts w:cs="B Nazanin" w:hint="cs"/>
          <w:color w:val="000000" w:themeColor="text1"/>
          <w:rtl/>
          <w:lang w:bidi="fa-IR"/>
        </w:rPr>
        <w:t>5</w:t>
      </w:r>
      <w:r w:rsidR="00BB4532">
        <w:rPr>
          <w:rFonts w:cs="B Nazanin" w:hint="cs"/>
          <w:color w:val="000000" w:themeColor="text1"/>
          <w:rtl/>
          <w:lang w:bidi="fa-IR"/>
        </w:rPr>
        <w:t xml:space="preserve">- </w:t>
      </w:r>
      <w:r w:rsidRPr="005246B9">
        <w:rPr>
          <w:rFonts w:cs="B Nazanin" w:hint="cs"/>
          <w:color w:val="000000" w:themeColor="text1"/>
          <w:rtl/>
          <w:lang w:bidi="fa-IR"/>
        </w:rPr>
        <w:t xml:space="preserve">فرصت ارسال آثار به دبیرخانه </w:t>
      </w:r>
      <w:r w:rsidR="00694F05" w:rsidRPr="005246B9">
        <w:rPr>
          <w:rFonts w:cs="B Nazanin" w:hint="cs"/>
          <w:color w:val="000000" w:themeColor="text1"/>
          <w:rtl/>
          <w:lang w:bidi="fa-IR"/>
        </w:rPr>
        <w:t xml:space="preserve">حداکثر تا </w:t>
      </w:r>
      <w:r w:rsidR="002F6317">
        <w:rPr>
          <w:rFonts w:cs="B Nazanin" w:hint="cs"/>
          <w:color w:val="000000" w:themeColor="text1"/>
          <w:rtl/>
          <w:lang w:bidi="fa-IR"/>
        </w:rPr>
        <w:t>1</w:t>
      </w:r>
      <w:r w:rsidR="004516F7">
        <w:rPr>
          <w:rFonts w:cs="B Nazanin" w:hint="cs"/>
          <w:color w:val="000000" w:themeColor="text1"/>
          <w:rtl/>
          <w:lang w:bidi="fa-IR"/>
        </w:rPr>
        <w:t>9</w:t>
      </w:r>
      <w:r w:rsidRPr="005246B9">
        <w:rPr>
          <w:rFonts w:cs="B Nazanin" w:hint="cs"/>
          <w:color w:val="000000" w:themeColor="text1"/>
          <w:rtl/>
          <w:lang w:bidi="fa-IR"/>
        </w:rPr>
        <w:t>/0</w:t>
      </w:r>
      <w:r w:rsidR="00B37374">
        <w:rPr>
          <w:rFonts w:cs="B Nazanin" w:hint="cs"/>
          <w:color w:val="000000" w:themeColor="text1"/>
          <w:rtl/>
          <w:lang w:bidi="fa-IR"/>
        </w:rPr>
        <w:t>8</w:t>
      </w:r>
      <w:r w:rsidRPr="005246B9">
        <w:rPr>
          <w:rFonts w:cs="B Nazanin" w:hint="cs"/>
          <w:color w:val="000000" w:themeColor="text1"/>
          <w:rtl/>
          <w:lang w:bidi="fa-IR"/>
        </w:rPr>
        <w:t>/</w:t>
      </w:r>
      <w:r w:rsidR="004C1910">
        <w:rPr>
          <w:rFonts w:cs="B Nazanin" w:hint="cs"/>
          <w:color w:val="000000" w:themeColor="text1"/>
          <w:rtl/>
          <w:lang w:bidi="fa-IR"/>
        </w:rPr>
        <w:t>1403</w:t>
      </w:r>
      <w:r w:rsidRPr="005246B9">
        <w:rPr>
          <w:rFonts w:cs="B Nazanin" w:hint="cs"/>
          <w:color w:val="000000" w:themeColor="text1"/>
          <w:rtl/>
          <w:lang w:bidi="fa-IR"/>
        </w:rPr>
        <w:t xml:space="preserve"> می باشد.</w:t>
      </w:r>
    </w:p>
    <w:p w14:paraId="3897865F" w14:textId="5ADE1852" w:rsidR="00DB45C0" w:rsidRPr="005246B9" w:rsidRDefault="00DB45C0" w:rsidP="00C07283">
      <w:pPr>
        <w:tabs>
          <w:tab w:val="right" w:pos="5656"/>
        </w:tabs>
        <w:bidi/>
        <w:ind w:left="-11"/>
        <w:jc w:val="both"/>
        <w:rPr>
          <w:rFonts w:cs="B Nazanin"/>
          <w:b/>
          <w:bCs/>
          <w:color w:val="000000" w:themeColor="text1"/>
          <w:rtl/>
          <w:lang w:bidi="fa-IR"/>
        </w:rPr>
      </w:pPr>
      <w:r w:rsidRPr="005246B9">
        <w:rPr>
          <w:rFonts w:cs="B Nazanin" w:hint="cs"/>
          <w:b/>
          <w:bCs/>
          <w:color w:val="000000" w:themeColor="text1"/>
          <w:rtl/>
          <w:lang w:bidi="fa-IR"/>
        </w:rPr>
        <w:t xml:space="preserve">ماده </w:t>
      </w:r>
      <w:r w:rsidR="00E03D90" w:rsidRPr="005246B9">
        <w:rPr>
          <w:rFonts w:cs="B Nazanin" w:hint="cs"/>
          <w:b/>
          <w:bCs/>
          <w:color w:val="000000" w:themeColor="text1"/>
          <w:rtl/>
          <w:lang w:bidi="fa-IR"/>
        </w:rPr>
        <w:t>6</w:t>
      </w:r>
      <w:r w:rsidRPr="005246B9">
        <w:rPr>
          <w:rFonts w:cs="B Nazanin" w:hint="cs"/>
          <w:b/>
          <w:bCs/>
          <w:color w:val="000000" w:themeColor="text1"/>
          <w:rtl/>
          <w:lang w:bidi="fa-IR"/>
        </w:rPr>
        <w:t>: پژوهشگر برتر در حوزه ارتباط با صنعت</w:t>
      </w:r>
      <w:r w:rsidR="0031268C" w:rsidRPr="005246B9">
        <w:rPr>
          <w:rFonts w:cs="B Nazanin" w:hint="cs"/>
          <w:b/>
          <w:bCs/>
          <w:color w:val="000000" w:themeColor="text1"/>
          <w:rtl/>
          <w:lang w:bidi="fa-IR"/>
        </w:rPr>
        <w:t xml:space="preserve"> و جامعه</w:t>
      </w:r>
    </w:p>
    <w:p w14:paraId="1ACA883F" w14:textId="7C0E016D" w:rsidR="00DB45C0" w:rsidRPr="005246B9" w:rsidRDefault="00643703" w:rsidP="00643703">
      <w:pPr>
        <w:tabs>
          <w:tab w:val="right" w:pos="5656"/>
        </w:tabs>
        <w:bidi/>
        <w:jc w:val="both"/>
        <w:rPr>
          <w:rFonts w:cs="B Nazanin"/>
          <w:color w:val="000000" w:themeColor="text1"/>
          <w:sz w:val="24"/>
          <w:szCs w:val="24"/>
          <w:rtl/>
        </w:rPr>
      </w:pPr>
      <w:r>
        <w:rPr>
          <w:rFonts w:cs="B Nazanin" w:hint="cs"/>
          <w:color w:val="000000" w:themeColor="text1"/>
          <w:sz w:val="24"/>
          <w:szCs w:val="24"/>
          <w:rtl/>
        </w:rPr>
        <w:t xml:space="preserve">6-1- </w:t>
      </w:r>
      <w:r w:rsidR="00DB45C0" w:rsidRPr="005246B9">
        <w:rPr>
          <w:rFonts w:cs="B Nazanin" w:hint="eastAsia"/>
          <w:color w:val="000000" w:themeColor="text1"/>
          <w:sz w:val="24"/>
          <w:szCs w:val="24"/>
          <w:rtl/>
        </w:rPr>
        <w:t>عضو</w:t>
      </w:r>
      <w:r w:rsidR="00DB45C0" w:rsidRPr="005246B9">
        <w:rPr>
          <w:rFonts w:cs="B Nazanin"/>
          <w:color w:val="000000" w:themeColor="text1"/>
          <w:sz w:val="24"/>
          <w:szCs w:val="24"/>
          <w:rtl/>
        </w:rPr>
        <w:t xml:space="preserve"> هيات علمي كه بيشترين تعداد طرح</w:t>
      </w:r>
      <w:r>
        <w:rPr>
          <w:rFonts w:cs="B Nazanin" w:hint="cs"/>
          <w:color w:val="000000" w:themeColor="text1"/>
          <w:sz w:val="24"/>
          <w:szCs w:val="24"/>
          <w:rtl/>
        </w:rPr>
        <w:t>‌</w:t>
      </w:r>
      <w:r w:rsidR="00DB45C0" w:rsidRPr="005246B9">
        <w:rPr>
          <w:rFonts w:cs="B Nazanin"/>
          <w:color w:val="000000" w:themeColor="text1"/>
          <w:sz w:val="24"/>
          <w:szCs w:val="24"/>
          <w:rtl/>
        </w:rPr>
        <w:t>هاي تحقيقاتي</w:t>
      </w:r>
      <w:r w:rsidR="00DB45C0" w:rsidRPr="005246B9">
        <w:rPr>
          <w:rFonts w:cs="B Nazanin" w:hint="cs"/>
          <w:color w:val="000000" w:themeColor="text1"/>
          <w:sz w:val="24"/>
          <w:szCs w:val="24"/>
          <w:rtl/>
        </w:rPr>
        <w:t xml:space="preserve"> خارج از </w:t>
      </w:r>
      <w:r w:rsidR="00694F05" w:rsidRPr="005246B9">
        <w:rPr>
          <w:rFonts w:cs="B Nazanin" w:hint="cs"/>
          <w:color w:val="000000" w:themeColor="text1"/>
          <w:sz w:val="24"/>
          <w:szCs w:val="24"/>
          <w:rtl/>
        </w:rPr>
        <w:t>دانشگاه یا سازمان  را</w:t>
      </w:r>
      <w:r w:rsidR="00DB45C0" w:rsidRPr="005246B9">
        <w:rPr>
          <w:rFonts w:cs="B Nazanin" w:hint="cs"/>
          <w:color w:val="000000" w:themeColor="text1"/>
          <w:sz w:val="24"/>
          <w:szCs w:val="24"/>
          <w:rtl/>
        </w:rPr>
        <w:t xml:space="preserve"> </w:t>
      </w:r>
      <w:r w:rsidR="00DB45C0" w:rsidRPr="005246B9">
        <w:rPr>
          <w:rFonts w:cs="B Nazanin"/>
          <w:color w:val="000000" w:themeColor="text1"/>
          <w:sz w:val="24"/>
          <w:szCs w:val="24"/>
          <w:rtl/>
        </w:rPr>
        <w:t xml:space="preserve">در </w:t>
      </w:r>
      <w:r w:rsidR="00DB45C0" w:rsidRPr="005246B9">
        <w:rPr>
          <w:rFonts w:cs="B Nazanin" w:hint="eastAsia"/>
          <w:color w:val="000000" w:themeColor="text1"/>
          <w:sz w:val="24"/>
          <w:szCs w:val="24"/>
          <w:rtl/>
        </w:rPr>
        <w:t>طول</w:t>
      </w:r>
      <w:r w:rsidR="00DB45C0" w:rsidRPr="005246B9">
        <w:rPr>
          <w:rFonts w:cs="B Nazanin"/>
          <w:color w:val="000000" w:themeColor="text1"/>
          <w:sz w:val="24"/>
          <w:szCs w:val="24"/>
          <w:rtl/>
        </w:rPr>
        <w:t xml:space="preserve"> </w:t>
      </w:r>
      <w:r w:rsidR="00DB45C0" w:rsidRPr="005246B9">
        <w:rPr>
          <w:rFonts w:cs="B Nazanin" w:hint="cs"/>
          <w:color w:val="000000" w:themeColor="text1"/>
          <w:sz w:val="24"/>
          <w:szCs w:val="24"/>
          <w:rtl/>
        </w:rPr>
        <w:t xml:space="preserve">یک سال </w:t>
      </w:r>
      <w:r w:rsidR="00DB45C0" w:rsidRPr="005246B9">
        <w:rPr>
          <w:rFonts w:cs="B Nazanin"/>
          <w:color w:val="000000" w:themeColor="text1"/>
          <w:sz w:val="24"/>
          <w:szCs w:val="24"/>
          <w:rtl/>
        </w:rPr>
        <w:t>گذشته به اتمام رسانيده باشد.</w:t>
      </w:r>
    </w:p>
    <w:p w14:paraId="66D987B7" w14:textId="5A2633AC" w:rsidR="00DB45C0" w:rsidRPr="005246B9" w:rsidRDefault="00E03D90" w:rsidP="00C07283">
      <w:pPr>
        <w:tabs>
          <w:tab w:val="right" w:pos="5656"/>
        </w:tabs>
        <w:bidi/>
        <w:ind w:left="-11"/>
        <w:jc w:val="both"/>
        <w:rPr>
          <w:rFonts w:cs="B Nazanin"/>
          <w:color w:val="000000" w:themeColor="text1"/>
          <w:sz w:val="24"/>
          <w:szCs w:val="24"/>
          <w:rtl/>
        </w:rPr>
      </w:pPr>
      <w:r w:rsidRPr="005246B9">
        <w:rPr>
          <w:rFonts w:cs="B Nazanin" w:hint="cs"/>
          <w:color w:val="000000" w:themeColor="text1"/>
          <w:sz w:val="24"/>
          <w:szCs w:val="24"/>
          <w:rtl/>
        </w:rPr>
        <w:t>6</w:t>
      </w:r>
      <w:r w:rsidR="00DB45C0" w:rsidRPr="005246B9">
        <w:rPr>
          <w:rFonts w:cs="B Nazanin" w:hint="cs"/>
          <w:color w:val="000000" w:themeColor="text1"/>
          <w:sz w:val="24"/>
          <w:szCs w:val="24"/>
          <w:rtl/>
        </w:rPr>
        <w:t>-2</w:t>
      </w:r>
      <w:r w:rsidR="00643703">
        <w:rPr>
          <w:rFonts w:cs="B Nazanin" w:hint="cs"/>
          <w:color w:val="000000" w:themeColor="text1"/>
          <w:sz w:val="24"/>
          <w:szCs w:val="24"/>
          <w:rtl/>
        </w:rPr>
        <w:t xml:space="preserve">- </w:t>
      </w:r>
      <w:r w:rsidR="00DB45C0" w:rsidRPr="005246B9">
        <w:rPr>
          <w:rFonts w:cs="B Nazanin" w:hint="eastAsia"/>
          <w:color w:val="000000" w:themeColor="text1"/>
          <w:sz w:val="24"/>
          <w:szCs w:val="24"/>
          <w:rtl/>
        </w:rPr>
        <w:t>عضو</w:t>
      </w:r>
      <w:r w:rsidR="00DB45C0" w:rsidRPr="005246B9">
        <w:rPr>
          <w:rFonts w:cs="B Nazanin"/>
          <w:color w:val="000000" w:themeColor="text1"/>
          <w:sz w:val="24"/>
          <w:szCs w:val="24"/>
          <w:rtl/>
        </w:rPr>
        <w:t xml:space="preserve"> هيات علمي كه بيشترين اعتبار مالي را از</w:t>
      </w:r>
      <w:r w:rsidR="00DB45C0" w:rsidRPr="005246B9">
        <w:rPr>
          <w:rFonts w:cs="B Nazanin" w:hint="cs"/>
          <w:color w:val="000000" w:themeColor="text1"/>
          <w:sz w:val="24"/>
          <w:szCs w:val="24"/>
          <w:rtl/>
        </w:rPr>
        <w:t xml:space="preserve"> طریق عقد قرارداد تحقیقاتی با دستگاه های اجرایی اعم از دولتی و خصوصی </w:t>
      </w:r>
      <w:r w:rsidR="00DB45C0" w:rsidRPr="005246B9">
        <w:rPr>
          <w:rFonts w:cs="B Nazanin"/>
          <w:color w:val="000000" w:themeColor="text1"/>
          <w:sz w:val="24"/>
          <w:szCs w:val="24"/>
          <w:rtl/>
        </w:rPr>
        <w:t xml:space="preserve">خارج از </w:t>
      </w:r>
      <w:r w:rsidR="00DB45C0" w:rsidRPr="005246B9">
        <w:rPr>
          <w:rFonts w:cs="B Nazanin" w:hint="eastAsia"/>
          <w:color w:val="000000" w:themeColor="text1"/>
          <w:sz w:val="24"/>
          <w:szCs w:val="24"/>
          <w:rtl/>
        </w:rPr>
        <w:t>دانشگاه</w:t>
      </w:r>
      <w:r w:rsidR="00DB45C0" w:rsidRPr="005246B9">
        <w:rPr>
          <w:rFonts w:cs="B Nazanin" w:hint="cs"/>
          <w:color w:val="000000" w:themeColor="text1"/>
          <w:sz w:val="24"/>
          <w:szCs w:val="24"/>
          <w:rtl/>
        </w:rPr>
        <w:t xml:space="preserve"> و در قالب </w:t>
      </w:r>
      <w:r w:rsidR="00DB45C0" w:rsidRPr="005246B9">
        <w:rPr>
          <w:rFonts w:cs="B Nazanin"/>
          <w:color w:val="000000" w:themeColor="text1"/>
          <w:sz w:val="24"/>
          <w:szCs w:val="24"/>
          <w:rtl/>
        </w:rPr>
        <w:t xml:space="preserve">طرح پژوهشي در طي </w:t>
      </w:r>
      <w:r w:rsidR="00DB45C0" w:rsidRPr="005246B9">
        <w:rPr>
          <w:rFonts w:cs="B Nazanin" w:hint="cs"/>
          <w:color w:val="000000" w:themeColor="text1"/>
          <w:sz w:val="24"/>
          <w:szCs w:val="24"/>
          <w:rtl/>
        </w:rPr>
        <w:t xml:space="preserve">یک سال </w:t>
      </w:r>
      <w:r w:rsidR="00DB45C0" w:rsidRPr="005246B9">
        <w:rPr>
          <w:rFonts w:cs="B Nazanin"/>
          <w:color w:val="000000" w:themeColor="text1"/>
          <w:sz w:val="24"/>
          <w:szCs w:val="24"/>
          <w:rtl/>
        </w:rPr>
        <w:t>گذشته</w:t>
      </w:r>
      <w:r w:rsidR="00DB45C0" w:rsidRPr="005246B9">
        <w:rPr>
          <w:rFonts w:cs="B Nazanin" w:hint="cs"/>
          <w:color w:val="000000" w:themeColor="text1"/>
          <w:sz w:val="24"/>
          <w:szCs w:val="24"/>
          <w:rtl/>
        </w:rPr>
        <w:t xml:space="preserve"> </w:t>
      </w:r>
      <w:r w:rsidR="00DB45C0" w:rsidRPr="005246B9">
        <w:rPr>
          <w:rFonts w:cs="B Nazanin"/>
          <w:color w:val="000000" w:themeColor="text1"/>
          <w:sz w:val="24"/>
          <w:szCs w:val="24"/>
          <w:rtl/>
        </w:rPr>
        <w:t xml:space="preserve">جذب نموده </w:t>
      </w:r>
      <w:r w:rsidR="00DB45C0" w:rsidRPr="005246B9">
        <w:rPr>
          <w:rFonts w:cs="B Nazanin" w:hint="cs"/>
          <w:color w:val="000000" w:themeColor="text1"/>
          <w:sz w:val="24"/>
          <w:szCs w:val="24"/>
          <w:rtl/>
        </w:rPr>
        <w:t>باشد</w:t>
      </w:r>
      <w:r w:rsidR="00DB45C0" w:rsidRPr="005246B9">
        <w:rPr>
          <w:rFonts w:cs="B Nazanin"/>
          <w:color w:val="000000" w:themeColor="text1"/>
          <w:sz w:val="24"/>
          <w:szCs w:val="24"/>
          <w:rtl/>
        </w:rPr>
        <w:t>.</w:t>
      </w:r>
    </w:p>
    <w:p w14:paraId="35EEFDC4" w14:textId="3B98EC9F" w:rsidR="00F10E2C" w:rsidRPr="005246B9" w:rsidRDefault="00DB45C0" w:rsidP="00C07283">
      <w:pPr>
        <w:tabs>
          <w:tab w:val="right" w:pos="5656"/>
        </w:tabs>
        <w:bidi/>
        <w:ind w:left="-11"/>
        <w:jc w:val="both"/>
        <w:rPr>
          <w:rFonts w:cs="B Nazanin"/>
          <w:color w:val="000000" w:themeColor="text1"/>
          <w:sz w:val="24"/>
          <w:szCs w:val="24"/>
          <w:rtl/>
        </w:rPr>
      </w:pPr>
      <w:r w:rsidRPr="00C07283">
        <w:rPr>
          <w:rFonts w:cs="B Nazanin" w:hint="cs"/>
          <w:b/>
          <w:bCs/>
          <w:color w:val="000000" w:themeColor="text1"/>
          <w:sz w:val="24"/>
          <w:szCs w:val="24"/>
          <w:rtl/>
        </w:rPr>
        <w:t xml:space="preserve">تبصره </w:t>
      </w:r>
      <w:r w:rsidR="00C07283">
        <w:rPr>
          <w:rFonts w:cs="B Nazanin" w:hint="cs"/>
          <w:b/>
          <w:bCs/>
          <w:color w:val="000000" w:themeColor="text1"/>
          <w:sz w:val="24"/>
          <w:szCs w:val="24"/>
          <w:rtl/>
        </w:rPr>
        <w:t>5</w:t>
      </w:r>
      <w:r w:rsidRPr="00C07283">
        <w:rPr>
          <w:rFonts w:cs="B Nazanin" w:hint="cs"/>
          <w:b/>
          <w:bCs/>
          <w:color w:val="000000" w:themeColor="text1"/>
          <w:sz w:val="24"/>
          <w:szCs w:val="24"/>
          <w:rtl/>
        </w:rPr>
        <w:t>:</w:t>
      </w:r>
      <w:r w:rsidRPr="005246B9">
        <w:rPr>
          <w:rFonts w:cs="B Nazanin"/>
          <w:color w:val="000000" w:themeColor="text1"/>
          <w:sz w:val="24"/>
          <w:szCs w:val="24"/>
          <w:rtl/>
        </w:rPr>
        <w:t xml:space="preserve"> مجموع مب</w:t>
      </w:r>
      <w:r w:rsidRPr="005246B9">
        <w:rPr>
          <w:rFonts w:cs="B Nazanin" w:hint="cs"/>
          <w:color w:val="000000" w:themeColor="text1"/>
          <w:sz w:val="24"/>
          <w:szCs w:val="24"/>
          <w:rtl/>
        </w:rPr>
        <w:t>ا</w:t>
      </w:r>
      <w:r w:rsidRPr="005246B9">
        <w:rPr>
          <w:rFonts w:cs="B Nazanin"/>
          <w:color w:val="000000" w:themeColor="text1"/>
          <w:sz w:val="24"/>
          <w:szCs w:val="24"/>
          <w:rtl/>
        </w:rPr>
        <w:t>لغ طرح</w:t>
      </w:r>
      <w:r w:rsidRPr="005246B9">
        <w:rPr>
          <w:rFonts w:cs="B Nazanin" w:hint="cs"/>
          <w:color w:val="000000" w:themeColor="text1"/>
          <w:sz w:val="24"/>
          <w:szCs w:val="24"/>
          <w:rtl/>
        </w:rPr>
        <w:t xml:space="preserve"> </w:t>
      </w:r>
      <w:r w:rsidRPr="005246B9">
        <w:rPr>
          <w:rFonts w:cs="B Nazanin"/>
          <w:color w:val="000000" w:themeColor="text1"/>
          <w:sz w:val="24"/>
          <w:szCs w:val="24"/>
          <w:rtl/>
        </w:rPr>
        <w:t xml:space="preserve">هاي يك </w:t>
      </w:r>
      <w:r w:rsidRPr="005246B9">
        <w:rPr>
          <w:rFonts w:cs="B Nazanin" w:hint="cs"/>
          <w:color w:val="000000" w:themeColor="text1"/>
          <w:sz w:val="24"/>
          <w:szCs w:val="24"/>
          <w:rtl/>
        </w:rPr>
        <w:t>عضو</w:t>
      </w:r>
      <w:r w:rsidRPr="005246B9">
        <w:rPr>
          <w:rFonts w:cs="B Nazanin"/>
          <w:color w:val="000000" w:themeColor="text1"/>
          <w:sz w:val="24"/>
          <w:szCs w:val="24"/>
          <w:rtl/>
        </w:rPr>
        <w:t xml:space="preserve"> هيات علمي</w:t>
      </w:r>
      <w:r w:rsidRPr="005246B9">
        <w:rPr>
          <w:rFonts w:cs="B Nazanin" w:hint="cs"/>
          <w:color w:val="000000" w:themeColor="text1"/>
          <w:sz w:val="24"/>
          <w:szCs w:val="24"/>
          <w:rtl/>
        </w:rPr>
        <w:t xml:space="preserve"> که از طریق عقد قرارداد با دانشگاه جذب شده باشد؛</w:t>
      </w:r>
      <w:r w:rsidRPr="005246B9">
        <w:rPr>
          <w:rFonts w:cs="B Nazanin"/>
          <w:color w:val="000000" w:themeColor="text1"/>
          <w:sz w:val="24"/>
          <w:szCs w:val="24"/>
          <w:rtl/>
        </w:rPr>
        <w:t xml:space="preserve"> در نظر گرفته خواهد ش</w:t>
      </w:r>
      <w:r w:rsidR="003057B3" w:rsidRPr="005246B9">
        <w:rPr>
          <w:rFonts w:cs="B Nazanin" w:hint="cs"/>
          <w:color w:val="000000" w:themeColor="text1"/>
          <w:sz w:val="24"/>
          <w:szCs w:val="24"/>
          <w:rtl/>
        </w:rPr>
        <w:t>د.</w:t>
      </w:r>
      <w:r w:rsidR="00590C12" w:rsidRPr="005246B9">
        <w:rPr>
          <w:rFonts w:cs="B Nazanin" w:hint="cs"/>
          <w:color w:val="000000" w:themeColor="text1"/>
          <w:sz w:val="24"/>
          <w:szCs w:val="24"/>
          <w:rtl/>
        </w:rPr>
        <w:t xml:space="preserve"> </w:t>
      </w:r>
      <w:r w:rsidR="00580B6C" w:rsidRPr="005246B9">
        <w:rPr>
          <w:rFonts w:cs="B Nazanin" w:hint="cs"/>
          <w:color w:val="000000" w:themeColor="text1"/>
          <w:sz w:val="24"/>
          <w:szCs w:val="24"/>
          <w:rtl/>
        </w:rPr>
        <w:t xml:space="preserve"> </w:t>
      </w:r>
    </w:p>
    <w:p w14:paraId="0E1D4DC8" w14:textId="770F8EE9" w:rsidR="00580B6C" w:rsidRPr="005246B9" w:rsidRDefault="00580B6C" w:rsidP="00C07283">
      <w:pPr>
        <w:tabs>
          <w:tab w:val="right" w:pos="5656"/>
        </w:tabs>
        <w:bidi/>
        <w:ind w:left="-11"/>
        <w:jc w:val="both"/>
        <w:rPr>
          <w:rFonts w:cs="Calibri"/>
          <w:color w:val="000000" w:themeColor="text1"/>
          <w:sz w:val="20"/>
          <w:szCs w:val="20"/>
          <w:rtl/>
          <w:lang w:bidi="fa-IR"/>
        </w:rPr>
      </w:pPr>
      <w:r w:rsidRPr="00C07283">
        <w:rPr>
          <w:rFonts w:cs="B Nazanin" w:hint="cs"/>
          <w:b/>
          <w:bCs/>
          <w:color w:val="000000" w:themeColor="text1"/>
          <w:sz w:val="24"/>
          <w:szCs w:val="24"/>
          <w:rtl/>
        </w:rPr>
        <w:t xml:space="preserve">تبصره </w:t>
      </w:r>
      <w:r w:rsidR="00C07283">
        <w:rPr>
          <w:rFonts w:cs="B Nazanin" w:hint="cs"/>
          <w:b/>
          <w:bCs/>
          <w:color w:val="000000" w:themeColor="text1"/>
          <w:sz w:val="24"/>
          <w:szCs w:val="24"/>
          <w:rtl/>
        </w:rPr>
        <w:t>6</w:t>
      </w:r>
      <w:r w:rsidRPr="00C07283">
        <w:rPr>
          <w:rFonts w:cs="Calibri" w:hint="cs"/>
          <w:b/>
          <w:bCs/>
          <w:color w:val="000000" w:themeColor="text1"/>
          <w:sz w:val="24"/>
          <w:szCs w:val="24"/>
          <w:rtl/>
        </w:rPr>
        <w:t>:</w:t>
      </w:r>
      <w:r w:rsidR="00694F05" w:rsidRPr="005246B9">
        <w:rPr>
          <w:rFonts w:cs="Times New Roman" w:hint="cs"/>
          <w:color w:val="000000" w:themeColor="text1"/>
          <w:sz w:val="24"/>
          <w:szCs w:val="24"/>
          <w:rtl/>
        </w:rPr>
        <w:t xml:space="preserve">  مبلغ  هر یک از  </w:t>
      </w:r>
      <w:r w:rsidR="00694F05" w:rsidRPr="005246B9">
        <w:rPr>
          <w:rFonts w:cs="B Nazanin"/>
          <w:color w:val="000000" w:themeColor="text1"/>
          <w:sz w:val="24"/>
          <w:szCs w:val="24"/>
          <w:rtl/>
        </w:rPr>
        <w:t>طرح</w:t>
      </w:r>
      <w:r w:rsidR="00643703">
        <w:rPr>
          <w:rFonts w:cs="B Nazanin" w:hint="cs"/>
          <w:color w:val="000000" w:themeColor="text1"/>
          <w:sz w:val="24"/>
          <w:szCs w:val="24"/>
          <w:rtl/>
        </w:rPr>
        <w:t>‌</w:t>
      </w:r>
      <w:r w:rsidR="00694F05" w:rsidRPr="005246B9">
        <w:rPr>
          <w:rFonts w:cs="B Nazanin"/>
          <w:color w:val="000000" w:themeColor="text1"/>
          <w:sz w:val="24"/>
          <w:szCs w:val="24"/>
          <w:rtl/>
        </w:rPr>
        <w:t>هاي تحقيقاتي</w:t>
      </w:r>
      <w:r w:rsidR="00694F05" w:rsidRPr="005246B9">
        <w:rPr>
          <w:rFonts w:cs="B Nazanin" w:hint="cs"/>
          <w:color w:val="000000" w:themeColor="text1"/>
          <w:sz w:val="24"/>
          <w:szCs w:val="24"/>
          <w:rtl/>
        </w:rPr>
        <w:t xml:space="preserve"> خارج از دانشگاه یا سازمان </w:t>
      </w:r>
      <w:r w:rsidR="000F1968" w:rsidRPr="005246B9">
        <w:rPr>
          <w:rFonts w:cs="B Nazanin" w:hint="cs"/>
          <w:color w:val="000000" w:themeColor="text1"/>
          <w:sz w:val="24"/>
          <w:szCs w:val="24"/>
          <w:rtl/>
        </w:rPr>
        <w:t xml:space="preserve"> </w:t>
      </w:r>
      <w:r w:rsidR="00C07283">
        <w:rPr>
          <w:rFonts w:cs="B Nazanin" w:hint="cs"/>
          <w:color w:val="000000" w:themeColor="text1"/>
          <w:sz w:val="24"/>
          <w:szCs w:val="24"/>
          <w:rtl/>
        </w:rPr>
        <w:t xml:space="preserve">قابل قبول </w:t>
      </w:r>
      <w:r w:rsidR="000F1968" w:rsidRPr="005246B9">
        <w:rPr>
          <w:rFonts w:cs="B Nazanin" w:hint="cs"/>
          <w:color w:val="000000" w:themeColor="text1"/>
          <w:sz w:val="24"/>
          <w:szCs w:val="24"/>
          <w:rtl/>
        </w:rPr>
        <w:t xml:space="preserve"> در بند </w:t>
      </w:r>
      <w:r w:rsidR="00694F05" w:rsidRPr="005246B9">
        <w:rPr>
          <w:rFonts w:cs="B Nazanin" w:hint="cs"/>
          <w:color w:val="000000" w:themeColor="text1"/>
          <w:sz w:val="24"/>
          <w:szCs w:val="24"/>
          <w:rtl/>
        </w:rPr>
        <w:t xml:space="preserve"> 6-1 باید حداقل  000/000/</w:t>
      </w:r>
      <w:r w:rsidR="0030784F">
        <w:rPr>
          <w:rFonts w:cs="B Nazanin" w:hint="cs"/>
          <w:color w:val="000000" w:themeColor="text1"/>
          <w:sz w:val="24"/>
          <w:szCs w:val="24"/>
          <w:rtl/>
        </w:rPr>
        <w:t>5</w:t>
      </w:r>
      <w:r w:rsidR="00694F05" w:rsidRPr="005246B9">
        <w:rPr>
          <w:rFonts w:cs="B Nazanin" w:hint="cs"/>
          <w:color w:val="000000" w:themeColor="text1"/>
          <w:sz w:val="24"/>
          <w:szCs w:val="24"/>
          <w:rtl/>
        </w:rPr>
        <w:t>00</w:t>
      </w:r>
      <w:r w:rsidR="000F1968" w:rsidRPr="005246B9">
        <w:rPr>
          <w:rFonts w:cs="B Nazanin" w:hint="cs"/>
          <w:color w:val="000000" w:themeColor="text1"/>
          <w:sz w:val="24"/>
          <w:szCs w:val="24"/>
          <w:rtl/>
        </w:rPr>
        <w:t xml:space="preserve"> ریال باشد. </w:t>
      </w:r>
    </w:p>
    <w:p w14:paraId="3CFF6A94" w14:textId="77777777" w:rsidR="0035645B" w:rsidRPr="005246B9" w:rsidRDefault="0035645B" w:rsidP="00C07283">
      <w:pPr>
        <w:tabs>
          <w:tab w:val="right" w:pos="5656"/>
        </w:tabs>
        <w:bidi/>
        <w:ind w:left="-11"/>
        <w:jc w:val="both"/>
        <w:rPr>
          <w:rFonts w:cs="B Nazanin"/>
          <w:color w:val="000000" w:themeColor="text1"/>
          <w:sz w:val="28"/>
          <w:szCs w:val="24"/>
          <w:rtl/>
        </w:rPr>
      </w:pPr>
    </w:p>
    <w:p w14:paraId="3422ACB2" w14:textId="77777777" w:rsidR="008A20EF" w:rsidRPr="005246B9" w:rsidRDefault="008A20EF" w:rsidP="00C07283">
      <w:pPr>
        <w:tabs>
          <w:tab w:val="right" w:pos="5656"/>
        </w:tabs>
        <w:bidi/>
        <w:ind w:left="-11"/>
        <w:jc w:val="both"/>
        <w:rPr>
          <w:rFonts w:cs="B Nazanin"/>
          <w:color w:val="000000" w:themeColor="text1"/>
          <w:sz w:val="30"/>
          <w:szCs w:val="28"/>
          <w:rtl/>
        </w:rPr>
      </w:pPr>
    </w:p>
    <w:p w14:paraId="0DF4C02A" w14:textId="77777777" w:rsidR="00B64DFF" w:rsidRPr="005246B9" w:rsidRDefault="00B64DFF" w:rsidP="00C07283">
      <w:pPr>
        <w:tabs>
          <w:tab w:val="left" w:pos="4084"/>
        </w:tabs>
        <w:bidi/>
        <w:spacing w:after="0" w:line="240" w:lineRule="auto"/>
        <w:ind w:right="-270"/>
        <w:jc w:val="both"/>
        <w:rPr>
          <w:rFonts w:ascii="Times New Roman" w:eastAsia="Times New Roman" w:hAnsi="Times New Roman" w:cs="B Nazanin"/>
          <w:color w:val="000000" w:themeColor="text1"/>
          <w:szCs w:val="24"/>
          <w:rtl/>
          <w:lang w:bidi="fa-IR"/>
        </w:rPr>
      </w:pPr>
    </w:p>
    <w:p w14:paraId="366DB9F1" w14:textId="77777777" w:rsidR="00B67F41" w:rsidRPr="005246B9" w:rsidRDefault="00B67F41" w:rsidP="00C07283">
      <w:pPr>
        <w:tabs>
          <w:tab w:val="left" w:pos="4084"/>
        </w:tabs>
        <w:bidi/>
        <w:spacing w:after="0" w:line="240" w:lineRule="auto"/>
        <w:ind w:right="-270"/>
        <w:jc w:val="both"/>
        <w:rPr>
          <w:rFonts w:ascii="Times New Roman" w:eastAsia="Times New Roman" w:hAnsi="Times New Roman" w:cs="B Nazanin"/>
          <w:b/>
          <w:bCs/>
          <w:color w:val="000000" w:themeColor="text1"/>
          <w:szCs w:val="24"/>
          <w:rtl/>
          <w:lang w:bidi="fa-IR"/>
        </w:rPr>
      </w:pPr>
    </w:p>
    <w:p w14:paraId="4C82E21D" w14:textId="54294D7F" w:rsidR="00E74164" w:rsidRPr="005246B9" w:rsidRDefault="00E74164" w:rsidP="00C07283">
      <w:pPr>
        <w:tabs>
          <w:tab w:val="left" w:pos="4084"/>
        </w:tabs>
        <w:bidi/>
        <w:spacing w:after="0" w:line="240" w:lineRule="auto"/>
        <w:ind w:left="-101" w:right="-270"/>
        <w:jc w:val="both"/>
        <w:rPr>
          <w:rFonts w:ascii="Times New Roman" w:eastAsia="Times New Roman" w:hAnsi="Times New Roman" w:cs="B Nazanin"/>
          <w:b/>
          <w:bCs/>
          <w:color w:val="000000" w:themeColor="text1"/>
          <w:szCs w:val="24"/>
          <w:lang w:bidi="fa-IR"/>
        </w:rPr>
      </w:pPr>
    </w:p>
    <w:p w14:paraId="4F8EEE9B" w14:textId="3964989C" w:rsidR="00E74164" w:rsidRPr="005246B9" w:rsidRDefault="00E74164" w:rsidP="00C07283">
      <w:pPr>
        <w:tabs>
          <w:tab w:val="left" w:pos="4084"/>
        </w:tabs>
        <w:bidi/>
        <w:spacing w:after="0" w:line="240" w:lineRule="auto"/>
        <w:ind w:left="-101" w:right="-270"/>
        <w:jc w:val="both"/>
        <w:rPr>
          <w:rFonts w:ascii="Times New Roman" w:eastAsia="Times New Roman" w:hAnsi="Times New Roman" w:cs="B Nazanin"/>
          <w:b/>
          <w:bCs/>
          <w:color w:val="000000" w:themeColor="text1"/>
          <w:szCs w:val="24"/>
          <w:lang w:bidi="fa-IR"/>
        </w:rPr>
      </w:pPr>
    </w:p>
    <w:p w14:paraId="633F6C84" w14:textId="77777777" w:rsidR="00E74164" w:rsidRPr="005246B9" w:rsidRDefault="00E74164" w:rsidP="00C07283">
      <w:pPr>
        <w:tabs>
          <w:tab w:val="left" w:pos="4084"/>
        </w:tabs>
        <w:bidi/>
        <w:spacing w:after="0" w:line="240" w:lineRule="auto"/>
        <w:ind w:left="-101" w:right="-270"/>
        <w:jc w:val="both"/>
        <w:rPr>
          <w:rFonts w:ascii="Times New Roman" w:eastAsia="Times New Roman" w:hAnsi="Times New Roman" w:cs="B Nazanin"/>
          <w:b/>
          <w:bCs/>
          <w:color w:val="000000" w:themeColor="text1"/>
          <w:szCs w:val="24"/>
          <w:rtl/>
          <w:lang w:bidi="fa-IR"/>
        </w:rPr>
      </w:pPr>
    </w:p>
    <w:p w14:paraId="66F45A2C" w14:textId="77777777" w:rsidR="004D656E" w:rsidRPr="005246B9" w:rsidRDefault="004D656E" w:rsidP="00C07283">
      <w:pPr>
        <w:tabs>
          <w:tab w:val="left" w:pos="4084"/>
        </w:tabs>
        <w:bidi/>
        <w:spacing w:after="0" w:line="240" w:lineRule="auto"/>
        <w:ind w:left="-101" w:right="-270"/>
        <w:jc w:val="both"/>
        <w:rPr>
          <w:rFonts w:ascii="Times New Roman" w:eastAsia="Times New Roman" w:hAnsi="Times New Roman" w:cs="B Nazanin"/>
          <w:b/>
          <w:bCs/>
          <w:color w:val="000000" w:themeColor="text1"/>
          <w:szCs w:val="24"/>
          <w:rtl/>
          <w:lang w:bidi="fa-IR"/>
        </w:rPr>
      </w:pPr>
    </w:p>
    <w:p w14:paraId="37C7B662" w14:textId="77777777" w:rsidR="004D656E" w:rsidRPr="005246B9" w:rsidRDefault="004D656E" w:rsidP="00C07283">
      <w:pPr>
        <w:tabs>
          <w:tab w:val="left" w:pos="4084"/>
        </w:tabs>
        <w:bidi/>
        <w:spacing w:after="0" w:line="240" w:lineRule="auto"/>
        <w:ind w:left="-101" w:right="-270"/>
        <w:jc w:val="both"/>
        <w:rPr>
          <w:rFonts w:ascii="Times New Roman" w:eastAsia="Times New Roman" w:hAnsi="Times New Roman" w:cs="B Nazanin"/>
          <w:b/>
          <w:bCs/>
          <w:color w:val="000000" w:themeColor="text1"/>
          <w:szCs w:val="24"/>
          <w:rtl/>
          <w:lang w:bidi="fa-IR"/>
        </w:rPr>
      </w:pPr>
    </w:p>
    <w:p w14:paraId="17DB83E9" w14:textId="7EE02AD3" w:rsidR="000B0701" w:rsidRPr="005246B9" w:rsidRDefault="004D656E" w:rsidP="00F70E1C">
      <w:pPr>
        <w:tabs>
          <w:tab w:val="left" w:pos="4084"/>
        </w:tabs>
        <w:bidi/>
        <w:spacing w:after="0" w:line="240" w:lineRule="auto"/>
        <w:ind w:left="-101" w:right="-270"/>
        <w:jc w:val="center"/>
        <w:rPr>
          <w:rFonts w:ascii="Times New Roman" w:eastAsia="Times New Roman" w:hAnsi="Times New Roman" w:cs="B Nazanin"/>
          <w:b/>
          <w:bCs/>
          <w:color w:val="000000" w:themeColor="text1"/>
          <w:szCs w:val="24"/>
          <w:rtl/>
          <w:lang w:bidi="fa-IR"/>
        </w:rPr>
      </w:pPr>
      <w:r w:rsidRPr="005246B9">
        <w:rPr>
          <w:rFonts w:ascii="Times New Roman" w:eastAsia="Times New Roman" w:hAnsi="Times New Roman" w:cs="B Nazanin" w:hint="cs"/>
          <w:b/>
          <w:bCs/>
          <w:color w:val="000000" w:themeColor="text1"/>
          <w:szCs w:val="24"/>
          <w:rtl/>
          <w:lang w:bidi="fa-IR"/>
        </w:rPr>
        <w:t>جدول 1-</w:t>
      </w:r>
      <w:r w:rsidR="000B0701" w:rsidRPr="005246B9">
        <w:rPr>
          <w:rFonts w:ascii="Times New Roman" w:eastAsia="Times New Roman" w:hAnsi="Times New Roman" w:cs="B Nazanin" w:hint="cs"/>
          <w:b/>
          <w:bCs/>
          <w:color w:val="000000" w:themeColor="text1"/>
          <w:szCs w:val="24"/>
          <w:rtl/>
          <w:lang w:bidi="fa-IR"/>
        </w:rPr>
        <w:t>شیوه نامه ارزیابی سوابق و فعالیت های پژوهشی</w:t>
      </w:r>
      <w:r w:rsidR="007B0FAC" w:rsidRPr="005246B9">
        <w:rPr>
          <w:rFonts w:ascii="Times New Roman" w:eastAsia="Times New Roman" w:hAnsi="Times New Roman" w:cs="B Nazanin" w:hint="cs"/>
          <w:b/>
          <w:bCs/>
          <w:color w:val="000000" w:themeColor="text1"/>
          <w:szCs w:val="24"/>
          <w:rtl/>
          <w:lang w:bidi="fa-IR"/>
        </w:rPr>
        <w:t xml:space="preserve"> و فناوری</w:t>
      </w:r>
      <w:r w:rsidR="003667DD" w:rsidRPr="005246B9">
        <w:rPr>
          <w:rFonts w:ascii="Times New Roman" w:eastAsia="Times New Roman" w:hAnsi="Times New Roman" w:cs="B Nazanin" w:hint="cs"/>
          <w:b/>
          <w:bCs/>
          <w:color w:val="000000" w:themeColor="text1"/>
          <w:szCs w:val="24"/>
          <w:rtl/>
          <w:lang w:bidi="fa-IR"/>
        </w:rPr>
        <w:t xml:space="preserve"> </w:t>
      </w:r>
      <w:r w:rsidR="002B67EC" w:rsidRPr="005246B9">
        <w:rPr>
          <w:rFonts w:ascii="Times New Roman" w:eastAsia="Times New Roman" w:hAnsi="Times New Roman" w:cs="B Nazanin" w:hint="cs"/>
          <w:b/>
          <w:bCs/>
          <w:color w:val="000000" w:themeColor="text1"/>
          <w:szCs w:val="24"/>
          <w:rtl/>
          <w:lang w:bidi="fa-IR"/>
        </w:rPr>
        <w:t xml:space="preserve">پژوهشگران برتر استان همدان </w:t>
      </w:r>
      <w:r w:rsidR="004C1910">
        <w:rPr>
          <w:rFonts w:ascii="Times New Roman" w:eastAsia="Times New Roman" w:hAnsi="Times New Roman" w:cs="B Nazanin" w:hint="cs"/>
          <w:b/>
          <w:bCs/>
          <w:color w:val="000000" w:themeColor="text1"/>
          <w:szCs w:val="24"/>
          <w:rtl/>
          <w:lang w:bidi="fa-IR"/>
        </w:rPr>
        <w:t>1403</w:t>
      </w:r>
    </w:p>
    <w:p w14:paraId="7D7C0EEC" w14:textId="77777777" w:rsidR="004D656E" w:rsidRPr="005246B9" w:rsidRDefault="004D656E" w:rsidP="00C07283">
      <w:pPr>
        <w:tabs>
          <w:tab w:val="left" w:pos="4084"/>
        </w:tabs>
        <w:bidi/>
        <w:spacing w:after="0" w:line="240" w:lineRule="auto"/>
        <w:ind w:left="-101" w:right="-270"/>
        <w:jc w:val="both"/>
        <w:rPr>
          <w:rFonts w:ascii="Times New Roman" w:eastAsia="Times New Roman" w:hAnsi="Times New Roman" w:cs="B Nazanin"/>
          <w:b/>
          <w:bCs/>
          <w:color w:val="000000" w:themeColor="text1"/>
          <w:szCs w:val="24"/>
          <w:rtl/>
          <w:lang w:bidi="fa-IR"/>
        </w:rPr>
      </w:pPr>
    </w:p>
    <w:p w14:paraId="1497FB4D" w14:textId="77777777" w:rsidR="000B0701" w:rsidRPr="005246B9" w:rsidRDefault="000B0701"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bl>
      <w:tblPr>
        <w:bidiVisual/>
        <w:tblW w:w="10758"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520"/>
        <w:gridCol w:w="5795"/>
        <w:gridCol w:w="367"/>
        <w:gridCol w:w="990"/>
        <w:gridCol w:w="630"/>
        <w:gridCol w:w="35"/>
        <w:gridCol w:w="590"/>
      </w:tblGrid>
      <w:tr w:rsidR="005246B9" w:rsidRPr="005246B9" w14:paraId="702189F2" w14:textId="77777777" w:rsidTr="00791F68">
        <w:trPr>
          <w:trHeight w:val="611"/>
        </w:trPr>
        <w:tc>
          <w:tcPr>
            <w:tcW w:w="831" w:type="dxa"/>
            <w:shd w:val="clear" w:color="auto" w:fill="auto"/>
          </w:tcPr>
          <w:p w14:paraId="2590640F" w14:textId="310D431F" w:rsidR="009E1868" w:rsidRPr="005246B9" w:rsidRDefault="009E1868" w:rsidP="00C07283">
            <w:pPr>
              <w:tabs>
                <w:tab w:val="left" w:pos="4084"/>
              </w:tabs>
              <w:bidi/>
              <w:spacing w:after="0" w:line="240" w:lineRule="auto"/>
              <w:jc w:val="both"/>
              <w:rPr>
                <w:rFonts w:ascii="Times New Roman" w:eastAsia="Times New Roman" w:hAnsi="Times New Roman" w:cs="B Nazanin"/>
                <w:b/>
                <w:bCs/>
                <w:color w:val="000000" w:themeColor="text1"/>
                <w:szCs w:val="24"/>
                <w:rtl/>
                <w:lang w:bidi="fa-IR"/>
              </w:rPr>
            </w:pPr>
            <w:r w:rsidRPr="005246B9">
              <w:rPr>
                <w:rFonts w:ascii="Times New Roman" w:eastAsia="Times New Roman" w:hAnsi="Times New Roman" w:cs="B Nazanin" w:hint="cs"/>
                <w:b/>
                <w:bCs/>
                <w:color w:val="000000" w:themeColor="text1"/>
                <w:szCs w:val="24"/>
                <w:rtl/>
                <w:lang w:bidi="fa-IR"/>
              </w:rPr>
              <w:t>بند</w:t>
            </w:r>
          </w:p>
        </w:tc>
        <w:tc>
          <w:tcPr>
            <w:tcW w:w="1520" w:type="dxa"/>
            <w:shd w:val="clear" w:color="auto" w:fill="auto"/>
          </w:tcPr>
          <w:p w14:paraId="2F5B57EF" w14:textId="77777777" w:rsidR="009E1868" w:rsidRPr="005246B9" w:rsidRDefault="009E1868" w:rsidP="00C07283">
            <w:pPr>
              <w:tabs>
                <w:tab w:val="left" w:pos="4084"/>
              </w:tabs>
              <w:bidi/>
              <w:spacing w:after="0" w:line="240" w:lineRule="auto"/>
              <w:jc w:val="both"/>
              <w:rPr>
                <w:rFonts w:ascii="Times New Roman" w:eastAsia="Times New Roman" w:hAnsi="Times New Roman" w:cs="B Nazanin"/>
                <w:b/>
                <w:bCs/>
                <w:color w:val="000000" w:themeColor="text1"/>
                <w:szCs w:val="24"/>
                <w:rtl/>
                <w:lang w:bidi="fa-IR"/>
              </w:rPr>
            </w:pPr>
            <w:r w:rsidRPr="005246B9">
              <w:rPr>
                <w:rFonts w:ascii="Times New Roman" w:eastAsia="Times New Roman" w:hAnsi="Times New Roman" w:cs="B Nazanin" w:hint="cs"/>
                <w:b/>
                <w:bCs/>
                <w:color w:val="000000" w:themeColor="text1"/>
                <w:szCs w:val="24"/>
                <w:rtl/>
                <w:lang w:bidi="fa-IR"/>
              </w:rPr>
              <w:t>عنوان فعالیت پژوهشی</w:t>
            </w:r>
          </w:p>
        </w:tc>
        <w:tc>
          <w:tcPr>
            <w:tcW w:w="6162" w:type="dxa"/>
            <w:gridSpan w:val="2"/>
            <w:shd w:val="clear" w:color="auto" w:fill="auto"/>
          </w:tcPr>
          <w:p w14:paraId="5E494669" w14:textId="07D7D144" w:rsidR="009E1868" w:rsidRPr="005246B9" w:rsidRDefault="009E1868" w:rsidP="00C07283">
            <w:pPr>
              <w:tabs>
                <w:tab w:val="left" w:pos="4084"/>
              </w:tabs>
              <w:bidi/>
              <w:spacing w:after="0" w:line="240" w:lineRule="auto"/>
              <w:jc w:val="both"/>
              <w:rPr>
                <w:rFonts w:ascii="Times New Roman" w:eastAsia="Times New Roman" w:hAnsi="Times New Roman" w:cs="B Nazanin"/>
                <w:b/>
                <w:bCs/>
                <w:color w:val="000000" w:themeColor="text1"/>
                <w:szCs w:val="24"/>
                <w:rtl/>
                <w:lang w:bidi="fa-IR"/>
              </w:rPr>
            </w:pPr>
            <w:r w:rsidRPr="005246B9">
              <w:rPr>
                <w:rFonts w:ascii="Times New Roman" w:eastAsia="Times New Roman" w:hAnsi="Times New Roman" w:cs="B Nazanin" w:hint="cs"/>
                <w:b/>
                <w:bCs/>
                <w:color w:val="000000" w:themeColor="text1"/>
                <w:szCs w:val="24"/>
                <w:rtl/>
                <w:lang w:bidi="fa-IR"/>
              </w:rPr>
              <w:t>موارد دارای امتیاز پژوهشی</w:t>
            </w:r>
          </w:p>
        </w:tc>
        <w:tc>
          <w:tcPr>
            <w:tcW w:w="990" w:type="dxa"/>
            <w:shd w:val="clear" w:color="auto" w:fill="auto"/>
          </w:tcPr>
          <w:p w14:paraId="3C1F1B23" w14:textId="434D76C8" w:rsidR="009E1868" w:rsidRPr="005246B9" w:rsidRDefault="009E1868" w:rsidP="00C07283">
            <w:pPr>
              <w:tabs>
                <w:tab w:val="left" w:pos="4084"/>
              </w:tabs>
              <w:bidi/>
              <w:spacing w:after="0" w:line="240" w:lineRule="auto"/>
              <w:jc w:val="both"/>
              <w:rPr>
                <w:rFonts w:ascii="Times New Roman" w:eastAsia="Times New Roman" w:hAnsi="Times New Roman" w:cs="B Nazanin"/>
                <w:b/>
                <w:bCs/>
                <w:color w:val="000000" w:themeColor="text1"/>
                <w:szCs w:val="24"/>
                <w:rtl/>
                <w:lang w:bidi="fa-IR"/>
              </w:rPr>
            </w:pPr>
            <w:r w:rsidRPr="005246B9">
              <w:rPr>
                <w:rFonts w:ascii="Times New Roman" w:eastAsia="Times New Roman" w:hAnsi="Times New Roman" w:cs="B Nazanin" w:hint="cs"/>
                <w:b/>
                <w:bCs/>
                <w:color w:val="000000" w:themeColor="text1"/>
                <w:szCs w:val="24"/>
                <w:rtl/>
                <w:lang w:bidi="fa-IR"/>
              </w:rPr>
              <w:t>امتیاز</w:t>
            </w:r>
          </w:p>
        </w:tc>
        <w:tc>
          <w:tcPr>
            <w:tcW w:w="1255" w:type="dxa"/>
            <w:gridSpan w:val="3"/>
            <w:shd w:val="clear" w:color="auto" w:fill="auto"/>
          </w:tcPr>
          <w:p w14:paraId="1060E443" w14:textId="675F4315" w:rsidR="009E1868" w:rsidRPr="005246B9" w:rsidRDefault="009E1868" w:rsidP="00C07283">
            <w:pPr>
              <w:tabs>
                <w:tab w:val="left" w:pos="4084"/>
              </w:tabs>
              <w:bidi/>
              <w:spacing w:after="0" w:line="240" w:lineRule="auto"/>
              <w:jc w:val="both"/>
              <w:rPr>
                <w:rFonts w:ascii="Times New Roman" w:eastAsia="Times New Roman" w:hAnsi="Times New Roman" w:cs="B Nazanin"/>
                <w:b/>
                <w:bCs/>
                <w:color w:val="000000" w:themeColor="text1"/>
                <w:szCs w:val="24"/>
                <w:rtl/>
                <w:lang w:bidi="fa-IR"/>
              </w:rPr>
            </w:pPr>
            <w:r w:rsidRPr="005246B9">
              <w:rPr>
                <w:rFonts w:ascii="Times New Roman" w:eastAsia="Times New Roman" w:hAnsi="Times New Roman" w:cs="B Nazanin" w:hint="cs"/>
                <w:b/>
                <w:bCs/>
                <w:color w:val="000000" w:themeColor="text1"/>
                <w:szCs w:val="24"/>
                <w:rtl/>
                <w:lang w:bidi="fa-IR"/>
              </w:rPr>
              <w:t>سقف امتیاز</w:t>
            </w:r>
          </w:p>
        </w:tc>
      </w:tr>
      <w:tr w:rsidR="005246B9" w:rsidRPr="005246B9" w14:paraId="0DC5B6A8" w14:textId="77777777" w:rsidTr="00791F68">
        <w:tc>
          <w:tcPr>
            <w:tcW w:w="831" w:type="dxa"/>
            <w:vMerge w:val="restart"/>
            <w:shd w:val="clear" w:color="auto" w:fill="auto"/>
            <w:vAlign w:val="center"/>
          </w:tcPr>
          <w:p w14:paraId="51B5FE2D" w14:textId="77777777" w:rsidR="000B0701" w:rsidRPr="005246B9" w:rsidRDefault="000B0701"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176F1A54" w14:textId="0407AACB" w:rsidR="000B0701" w:rsidRPr="005246B9" w:rsidRDefault="000B0701"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1-1</w:t>
            </w:r>
          </w:p>
          <w:p w14:paraId="3736E0B7" w14:textId="1927658A" w:rsidR="005A56FE" w:rsidRPr="005246B9" w:rsidRDefault="005A56FE"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val="restart"/>
            <w:shd w:val="clear" w:color="auto" w:fill="auto"/>
            <w:vAlign w:val="center"/>
          </w:tcPr>
          <w:p w14:paraId="580E2E40" w14:textId="082ACDF6" w:rsidR="000B0701" w:rsidRPr="005246B9" w:rsidRDefault="000B0701" w:rsidP="006A6470">
            <w:pPr>
              <w:tabs>
                <w:tab w:val="left" w:pos="4084"/>
              </w:tabs>
              <w:bidi/>
              <w:spacing w:after="0" w:line="240" w:lineRule="auto"/>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مقالات</w:t>
            </w:r>
            <w:r w:rsidR="00381806" w:rsidRPr="005246B9">
              <w:rPr>
                <w:rFonts w:ascii="Times New Roman" w:eastAsia="Times New Roman" w:hAnsi="Times New Roman" w:cs="B Nazanin" w:hint="cs"/>
                <w:color w:val="000000" w:themeColor="text1"/>
                <w:szCs w:val="24"/>
                <w:rtl/>
                <w:lang w:bidi="fa-IR"/>
              </w:rPr>
              <w:t xml:space="preserve"> </w:t>
            </w:r>
            <w:r w:rsidR="00282636" w:rsidRPr="005246B9">
              <w:rPr>
                <w:rFonts w:ascii="Times New Roman" w:eastAsia="Times New Roman" w:hAnsi="Times New Roman" w:cs="B Nazanin" w:hint="cs"/>
                <w:color w:val="000000" w:themeColor="text1"/>
                <w:szCs w:val="24"/>
                <w:rtl/>
                <w:lang w:bidi="fa-IR"/>
              </w:rPr>
              <w:t xml:space="preserve">چاپ شده در مجلات معتبر </w:t>
            </w:r>
            <w:r w:rsidRPr="005246B9">
              <w:rPr>
                <w:rFonts w:ascii="Times New Roman" w:eastAsia="Times New Roman" w:hAnsi="Times New Roman" w:cs="B Nazanin"/>
                <w:color w:val="000000" w:themeColor="text1"/>
                <w:szCs w:val="24"/>
                <w:rtl/>
                <w:lang w:bidi="fa-IR"/>
              </w:rPr>
              <w:t>علم</w:t>
            </w:r>
            <w:r w:rsidRPr="005246B9">
              <w:rPr>
                <w:rFonts w:ascii="Times New Roman" w:eastAsia="Times New Roman" w:hAnsi="Times New Roman" w:cs="B Nazanin" w:hint="cs"/>
                <w:color w:val="000000" w:themeColor="text1"/>
                <w:szCs w:val="24"/>
                <w:rtl/>
                <w:lang w:bidi="fa-IR"/>
              </w:rPr>
              <w:t>ی</w:t>
            </w:r>
            <w:r w:rsidR="006A6470">
              <w:rPr>
                <w:rFonts w:ascii="Times New Roman" w:eastAsia="Times New Roman" w:hAnsi="Times New Roman" w:cs="B Nazanin" w:hint="cs"/>
                <w:color w:val="000000" w:themeColor="text1"/>
                <w:szCs w:val="24"/>
                <w:rtl/>
                <w:lang w:bidi="fa-IR"/>
              </w:rPr>
              <w:t xml:space="preserve">‌ </w:t>
            </w:r>
            <w:r w:rsidR="00282636" w:rsidRPr="005246B9">
              <w:rPr>
                <w:rFonts w:ascii="Times New Roman" w:eastAsia="Times New Roman" w:hAnsi="Times New Roman" w:cs="B Nazanin" w:hint="cs"/>
                <w:color w:val="000000" w:themeColor="text1"/>
                <w:szCs w:val="24"/>
                <w:rtl/>
                <w:lang w:bidi="fa-IR"/>
              </w:rPr>
              <w:t>یا</w:t>
            </w:r>
            <w:r w:rsidR="006A6470">
              <w:rPr>
                <w:rFonts w:ascii="Times New Roman" w:eastAsia="Times New Roman" w:hAnsi="Times New Roman" w:cs="B Nazanin" w:hint="cs"/>
                <w:color w:val="000000" w:themeColor="text1"/>
                <w:szCs w:val="24"/>
                <w:rtl/>
                <w:lang w:bidi="fa-IR"/>
              </w:rPr>
              <w:t>‌‌</w:t>
            </w:r>
            <w:r w:rsidR="00580C40" w:rsidRPr="005246B9">
              <w:rPr>
                <w:rFonts w:ascii="Times New Roman" w:eastAsia="Times New Roman" w:hAnsi="Times New Roman" w:cs="B Nazanin"/>
                <w:color w:val="000000" w:themeColor="text1"/>
                <w:szCs w:val="24"/>
                <w:lang w:bidi="fa-IR"/>
              </w:rPr>
              <w:t xml:space="preserve"> </w:t>
            </w:r>
            <w:r w:rsidR="00580C40" w:rsidRPr="005246B9">
              <w:rPr>
                <w:rFonts w:ascii="Times New Roman" w:eastAsia="Times New Roman" w:hAnsi="Times New Roman" w:cs="B Nazanin" w:hint="cs"/>
                <w:color w:val="000000" w:themeColor="text1"/>
                <w:szCs w:val="24"/>
                <w:rtl/>
                <w:lang w:bidi="fa-IR"/>
              </w:rPr>
              <w:t>ب</w:t>
            </w:r>
            <w:r w:rsidR="00442012" w:rsidRPr="005246B9">
              <w:rPr>
                <w:rFonts w:ascii="Times New Roman" w:eastAsia="Times New Roman" w:hAnsi="Times New Roman" w:cs="B Nazanin" w:hint="cs"/>
                <w:color w:val="000000" w:themeColor="text1"/>
                <w:szCs w:val="24"/>
                <w:rtl/>
                <w:lang w:bidi="fa-IR"/>
              </w:rPr>
              <w:t>ین المللی</w:t>
            </w:r>
          </w:p>
        </w:tc>
        <w:tc>
          <w:tcPr>
            <w:tcW w:w="6162" w:type="dxa"/>
            <w:gridSpan w:val="2"/>
            <w:shd w:val="clear" w:color="auto" w:fill="auto"/>
          </w:tcPr>
          <w:p w14:paraId="33114523" w14:textId="030960C3" w:rsidR="000B0701" w:rsidRPr="005246B9" w:rsidRDefault="000B0701"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الف-</w:t>
            </w:r>
            <w:r w:rsidRPr="005246B9">
              <w:rPr>
                <w:rFonts w:ascii="Times New Roman" w:eastAsia="Times New Roman" w:hAnsi="Times New Roman" w:cs="B Nazanin"/>
                <w:color w:val="000000" w:themeColor="text1"/>
                <w:szCs w:val="24"/>
                <w:rtl/>
              </w:rPr>
              <w:t xml:space="preserve"> </w:t>
            </w:r>
            <w:r w:rsidR="00456066" w:rsidRPr="005246B9">
              <w:rPr>
                <w:rFonts w:ascii="Times New Roman" w:eastAsia="Times New Roman" w:hAnsi="Times New Roman" w:cs="B Nazanin" w:hint="cs"/>
                <w:color w:val="000000" w:themeColor="text1"/>
                <w:szCs w:val="24"/>
                <w:rtl/>
                <w:lang w:bidi="fa-IR"/>
              </w:rPr>
              <w:t xml:space="preserve">مقالات نمایه شده در </w:t>
            </w:r>
            <w:r w:rsidR="00456066" w:rsidRPr="005246B9">
              <w:rPr>
                <w:rFonts w:ascii="Times New Roman" w:eastAsia="Times New Roman" w:hAnsi="Times New Roman" w:cs="B Nazanin"/>
                <w:color w:val="000000" w:themeColor="text1"/>
                <w:szCs w:val="24"/>
                <w:lang w:bidi="fa-IR"/>
              </w:rPr>
              <w:t>JCR</w:t>
            </w:r>
          </w:p>
        </w:tc>
        <w:tc>
          <w:tcPr>
            <w:tcW w:w="990" w:type="dxa"/>
            <w:shd w:val="clear" w:color="auto" w:fill="auto"/>
          </w:tcPr>
          <w:p w14:paraId="38961B2B" w14:textId="16BBF1A5" w:rsidR="000B0701"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7</w:t>
            </w:r>
          </w:p>
        </w:tc>
        <w:tc>
          <w:tcPr>
            <w:tcW w:w="1255" w:type="dxa"/>
            <w:gridSpan w:val="3"/>
            <w:vMerge w:val="restart"/>
            <w:shd w:val="clear" w:color="auto" w:fill="auto"/>
          </w:tcPr>
          <w:p w14:paraId="719D1716" w14:textId="77777777" w:rsidR="000B0701" w:rsidRPr="005246B9" w:rsidRDefault="000B0701"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28B985C" w14:textId="77777777" w:rsidR="000B0701" w:rsidRPr="005246B9" w:rsidRDefault="000B0701"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060D485" w14:textId="77777777" w:rsidR="000B0701" w:rsidRPr="005246B9" w:rsidRDefault="000B0701"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ندارد</w:t>
            </w:r>
          </w:p>
        </w:tc>
      </w:tr>
      <w:tr w:rsidR="005246B9" w:rsidRPr="005246B9" w14:paraId="3521AC3B" w14:textId="77777777" w:rsidTr="00791F68">
        <w:tc>
          <w:tcPr>
            <w:tcW w:w="831" w:type="dxa"/>
            <w:vMerge/>
            <w:shd w:val="clear" w:color="auto" w:fill="auto"/>
          </w:tcPr>
          <w:p w14:paraId="74FCF151"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26C2A9A9"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14F38E57" w14:textId="40C7E34B"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ب</w:t>
            </w:r>
            <w:r w:rsidRPr="005246B9">
              <w:rPr>
                <w:rFonts w:ascii="Times New Roman" w:eastAsia="Times New Roman" w:hAnsi="Times New Roman" w:cs="B Nazanin"/>
                <w:color w:val="000000" w:themeColor="text1"/>
                <w:szCs w:val="24"/>
                <w:rtl/>
                <w:lang w:bidi="fa-IR"/>
              </w:rPr>
              <w:t>-</w:t>
            </w:r>
            <w:r w:rsidRPr="005246B9">
              <w:rPr>
                <w:rFonts w:ascii="Times New Roman" w:eastAsia="Times New Roman" w:hAnsi="Times New Roman" w:cs="B Nazanin"/>
                <w:color w:val="000000" w:themeColor="text1"/>
                <w:szCs w:val="24"/>
                <w:rtl/>
              </w:rPr>
              <w:t xml:space="preserve"> </w:t>
            </w:r>
            <w:r w:rsidRPr="005246B9">
              <w:rPr>
                <w:rFonts w:ascii="Times New Roman" w:eastAsia="Times New Roman" w:hAnsi="Times New Roman" w:cs="B Nazanin"/>
                <w:color w:val="000000" w:themeColor="text1"/>
                <w:szCs w:val="24"/>
                <w:rtl/>
                <w:lang w:bidi="fa-IR"/>
              </w:rPr>
              <w:t>مقالات نما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ه</w:t>
            </w:r>
            <w:r w:rsidRPr="005246B9">
              <w:rPr>
                <w:rFonts w:ascii="Times New Roman" w:eastAsia="Times New Roman" w:hAnsi="Times New Roman" w:cs="B Nazanin"/>
                <w:color w:val="000000" w:themeColor="text1"/>
                <w:szCs w:val="24"/>
                <w:rtl/>
                <w:lang w:bidi="fa-IR"/>
              </w:rPr>
              <w:t xml:space="preserve"> شده در</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lang w:bidi="fa-IR"/>
              </w:rPr>
              <w:t>Web of Science</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که  دارای</w:t>
            </w:r>
            <w:r w:rsidRPr="005246B9">
              <w:rPr>
                <w:rFonts w:ascii="Times New Roman" w:eastAsia="Times New Roman" w:hAnsi="Times New Roman" w:cs="B Nazanin"/>
                <w:color w:val="000000" w:themeColor="text1"/>
                <w:szCs w:val="24"/>
                <w:lang w:bidi="fa-IR"/>
              </w:rPr>
              <w:t xml:space="preserve">IF </w:t>
            </w:r>
            <w:r w:rsidRPr="005246B9">
              <w:rPr>
                <w:rFonts w:ascii="Times New Roman" w:eastAsia="Times New Roman" w:hAnsi="Times New Roman" w:cs="B Nazanin" w:hint="cs"/>
                <w:color w:val="000000" w:themeColor="text1"/>
                <w:szCs w:val="24"/>
                <w:rtl/>
                <w:lang w:bidi="fa-IR"/>
              </w:rPr>
              <w:t xml:space="preserve"> نیستند.</w:t>
            </w:r>
          </w:p>
        </w:tc>
        <w:tc>
          <w:tcPr>
            <w:tcW w:w="990" w:type="dxa"/>
            <w:shd w:val="clear" w:color="auto" w:fill="auto"/>
          </w:tcPr>
          <w:p w14:paraId="5EA86031" w14:textId="486744CF" w:rsidR="00456066" w:rsidRPr="005246B9" w:rsidRDefault="00AA59A4"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6</w:t>
            </w:r>
          </w:p>
        </w:tc>
        <w:tc>
          <w:tcPr>
            <w:tcW w:w="1255" w:type="dxa"/>
            <w:gridSpan w:val="3"/>
            <w:vMerge/>
            <w:shd w:val="clear" w:color="auto" w:fill="auto"/>
          </w:tcPr>
          <w:p w14:paraId="7C7F27AA"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10CED341" w14:textId="77777777" w:rsidTr="00791F68">
        <w:tc>
          <w:tcPr>
            <w:tcW w:w="831" w:type="dxa"/>
            <w:vMerge/>
            <w:shd w:val="clear" w:color="auto" w:fill="auto"/>
          </w:tcPr>
          <w:p w14:paraId="67D9167E"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0E40CF6C"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67620812" w14:textId="353E103D"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ج</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مقالات نما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ه</w:t>
            </w:r>
            <w:r w:rsidRPr="005246B9">
              <w:rPr>
                <w:rFonts w:ascii="Times New Roman" w:eastAsia="Times New Roman" w:hAnsi="Times New Roman" w:cs="B Nazanin"/>
                <w:color w:val="000000" w:themeColor="text1"/>
                <w:szCs w:val="24"/>
                <w:rtl/>
                <w:lang w:bidi="fa-IR"/>
              </w:rPr>
              <w:t xml:space="preserve"> شده در </w:t>
            </w:r>
            <w:r w:rsidRPr="005246B9">
              <w:rPr>
                <w:rFonts w:ascii="Times New Roman" w:eastAsia="Times New Roman" w:hAnsi="Times New Roman" w:cs="B Nazanin"/>
                <w:color w:val="000000" w:themeColor="text1"/>
                <w:szCs w:val="24"/>
                <w:lang w:bidi="fa-IR"/>
              </w:rPr>
              <w:t>Scopus</w:t>
            </w:r>
          </w:p>
        </w:tc>
        <w:tc>
          <w:tcPr>
            <w:tcW w:w="990" w:type="dxa"/>
            <w:shd w:val="clear" w:color="auto" w:fill="auto"/>
          </w:tcPr>
          <w:p w14:paraId="36DC9054" w14:textId="4ED6BE83" w:rsidR="00456066" w:rsidRPr="005246B9" w:rsidRDefault="00AA59A4"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6</w:t>
            </w:r>
          </w:p>
        </w:tc>
        <w:tc>
          <w:tcPr>
            <w:tcW w:w="1255" w:type="dxa"/>
            <w:gridSpan w:val="3"/>
            <w:vMerge/>
            <w:shd w:val="clear" w:color="auto" w:fill="auto"/>
          </w:tcPr>
          <w:p w14:paraId="4699AEAC"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4C336031" w14:textId="77777777" w:rsidTr="00791F68">
        <w:tc>
          <w:tcPr>
            <w:tcW w:w="831" w:type="dxa"/>
            <w:vMerge/>
            <w:shd w:val="clear" w:color="auto" w:fill="auto"/>
          </w:tcPr>
          <w:p w14:paraId="2F511850" w14:textId="77777777" w:rsidR="00E03D90" w:rsidRPr="005246B9" w:rsidRDefault="00E03D90"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551E9019" w14:textId="77777777" w:rsidR="00E03D90" w:rsidRPr="005246B9" w:rsidRDefault="00E03D90"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108B0386" w14:textId="15499F22" w:rsidR="00E03D90" w:rsidRPr="005246B9" w:rsidRDefault="00E03D90"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د- مقالات نما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ه</w:t>
            </w:r>
            <w:r w:rsidRPr="005246B9">
              <w:rPr>
                <w:rFonts w:ascii="Times New Roman" w:eastAsia="Times New Roman" w:hAnsi="Times New Roman" w:cs="B Nazanin"/>
                <w:color w:val="000000" w:themeColor="text1"/>
                <w:szCs w:val="24"/>
                <w:rtl/>
                <w:lang w:bidi="fa-IR"/>
              </w:rPr>
              <w:t xml:space="preserve"> شده در  </w:t>
            </w:r>
            <w:r w:rsidRPr="005246B9">
              <w:rPr>
                <w:rFonts w:ascii="Times New Roman" w:eastAsia="Times New Roman" w:hAnsi="Times New Roman" w:cs="B Nazanin"/>
                <w:color w:val="000000" w:themeColor="text1"/>
                <w:szCs w:val="24"/>
                <w:lang w:bidi="fa-IR"/>
              </w:rPr>
              <w:t>pubmed</w:t>
            </w:r>
            <w:r w:rsidRPr="005246B9">
              <w:rPr>
                <w:rFonts w:ascii="Times New Roman" w:eastAsia="Times New Roman" w:hAnsi="Times New Roman" w:cs="B Nazanin"/>
                <w:color w:val="000000" w:themeColor="text1"/>
                <w:szCs w:val="24"/>
                <w:rtl/>
                <w:lang w:bidi="fa-IR"/>
              </w:rPr>
              <w:tab/>
            </w:r>
          </w:p>
        </w:tc>
        <w:tc>
          <w:tcPr>
            <w:tcW w:w="990" w:type="dxa"/>
            <w:shd w:val="clear" w:color="auto" w:fill="auto"/>
          </w:tcPr>
          <w:p w14:paraId="4012E97F" w14:textId="482F7E97" w:rsidR="00E03D90" w:rsidRPr="005246B9" w:rsidRDefault="003B36A5"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7</w:t>
            </w:r>
          </w:p>
        </w:tc>
        <w:tc>
          <w:tcPr>
            <w:tcW w:w="1255" w:type="dxa"/>
            <w:gridSpan w:val="3"/>
            <w:vMerge/>
            <w:shd w:val="clear" w:color="auto" w:fill="auto"/>
          </w:tcPr>
          <w:p w14:paraId="3094815B" w14:textId="77777777" w:rsidR="00E03D90" w:rsidRPr="005246B9" w:rsidRDefault="00E03D90"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24F5A005" w14:textId="77777777" w:rsidTr="00791F68">
        <w:tc>
          <w:tcPr>
            <w:tcW w:w="831" w:type="dxa"/>
            <w:vMerge/>
            <w:shd w:val="clear" w:color="auto" w:fill="auto"/>
          </w:tcPr>
          <w:p w14:paraId="698B2520"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1A1C2587"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44D86AE8" w14:textId="34A88AB6"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ه</w:t>
            </w:r>
            <w:r w:rsidRPr="005246B9">
              <w:rPr>
                <w:rFonts w:ascii="Times New Roman" w:eastAsia="Times New Roman" w:hAnsi="Times New Roman" w:cs="B Nazanin"/>
                <w:color w:val="000000" w:themeColor="text1"/>
                <w:szCs w:val="24"/>
                <w:lang w:bidi="fa-IR"/>
              </w:rPr>
              <w:t>-</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مقالات دارا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رتبه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وزارت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ن</w:t>
            </w:r>
          </w:p>
        </w:tc>
        <w:tc>
          <w:tcPr>
            <w:tcW w:w="990" w:type="dxa"/>
            <w:shd w:val="clear" w:color="auto" w:fill="auto"/>
          </w:tcPr>
          <w:p w14:paraId="3D8A2F55" w14:textId="3CD4BDF4" w:rsidR="00456066" w:rsidRPr="005246B9" w:rsidRDefault="00B461D6" w:rsidP="00C07283">
            <w:pPr>
              <w:tabs>
                <w:tab w:val="left" w:pos="4084"/>
              </w:tabs>
              <w:bidi/>
              <w:spacing w:after="0" w:line="240" w:lineRule="auto"/>
              <w:jc w:val="both"/>
              <w:rPr>
                <w:rFonts w:ascii="Times New Roman" w:eastAsia="Times New Roman" w:hAnsi="Times New Roman" w:cs="B Nazanin"/>
                <w:color w:val="000000" w:themeColor="text1"/>
                <w:szCs w:val="24"/>
                <w:lang w:bidi="fa-IR"/>
              </w:rPr>
            </w:pPr>
            <w:r w:rsidRPr="005246B9">
              <w:rPr>
                <w:rFonts w:ascii="Times New Roman" w:eastAsia="Times New Roman" w:hAnsi="Times New Roman" w:cs="B Nazanin" w:hint="cs"/>
                <w:color w:val="000000" w:themeColor="text1"/>
                <w:szCs w:val="24"/>
                <w:rtl/>
                <w:lang w:bidi="fa-IR"/>
              </w:rPr>
              <w:t>5</w:t>
            </w:r>
          </w:p>
        </w:tc>
        <w:tc>
          <w:tcPr>
            <w:tcW w:w="1255" w:type="dxa"/>
            <w:gridSpan w:val="3"/>
            <w:vMerge/>
            <w:shd w:val="clear" w:color="auto" w:fill="auto"/>
          </w:tcPr>
          <w:p w14:paraId="79469CAD"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19C43F10" w14:textId="77777777" w:rsidTr="00791F68">
        <w:trPr>
          <w:trHeight w:val="674"/>
        </w:trPr>
        <w:tc>
          <w:tcPr>
            <w:tcW w:w="831" w:type="dxa"/>
            <w:vMerge/>
            <w:shd w:val="clear" w:color="auto" w:fill="auto"/>
          </w:tcPr>
          <w:p w14:paraId="7E08AD5D"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2DEFC8EA"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62FB83DC" w14:textId="77489B4A"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و-</w:t>
            </w:r>
            <w:r w:rsidRPr="005246B9">
              <w:rPr>
                <w:rFonts w:ascii="Times New Roman" w:eastAsia="Times New Roman" w:hAnsi="Times New Roman" w:cs="B Nazanin"/>
                <w:color w:val="000000" w:themeColor="text1"/>
                <w:szCs w:val="24"/>
                <w:rtl/>
                <w:lang w:bidi="fa-IR"/>
              </w:rPr>
              <w:t xml:space="preserve"> مقالات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که در گروه </w:t>
            </w:r>
            <w:r w:rsidRPr="005246B9">
              <w:rPr>
                <w:rFonts w:ascii="Times New Roman" w:eastAsia="Times New Roman" w:hAnsi="Times New Roman" w:cs="B Nazanin"/>
                <w:color w:val="000000" w:themeColor="text1"/>
                <w:szCs w:val="24"/>
                <w:lang w:bidi="fa-IR"/>
              </w:rPr>
              <w:t>Comment</w:t>
            </w:r>
            <w:r w:rsidRPr="005246B9">
              <w:rPr>
                <w:rFonts w:ascii="Times New Roman" w:eastAsia="Times New Roman" w:hAnsi="Times New Roman" w:cs="B Nazanin"/>
                <w:color w:val="000000" w:themeColor="text1"/>
                <w:szCs w:val="24"/>
                <w:rtl/>
                <w:lang w:bidi="fa-IR"/>
              </w:rPr>
              <w:t xml:space="preserve"> قرار 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رند</w:t>
            </w:r>
            <w:r w:rsidRPr="005246B9">
              <w:rPr>
                <w:rFonts w:ascii="Times New Roman" w:eastAsia="Times New Roman" w:hAnsi="Times New Roman" w:cs="B Nazanin"/>
                <w:color w:val="000000" w:themeColor="text1"/>
                <w:szCs w:val="24"/>
                <w:rtl/>
                <w:lang w:bidi="fa-IR"/>
              </w:rPr>
              <w:t xml:space="preserve"> شامل</w:t>
            </w:r>
            <w:r w:rsidRPr="005246B9">
              <w:rPr>
                <w:rFonts w:ascii="Times New Roman" w:eastAsia="Times New Roman" w:hAnsi="Times New Roman" w:cs="B Nazanin"/>
                <w:color w:val="000000" w:themeColor="text1"/>
                <w:szCs w:val="24"/>
                <w:lang w:bidi="fa-IR"/>
              </w:rPr>
              <w:t>Letter to Editor</w:t>
            </w:r>
            <w:r w:rsidRPr="005246B9">
              <w:rPr>
                <w:rFonts w:ascii="Times New Roman" w:eastAsia="Times New Roman" w:hAnsi="Times New Roman" w:cs="B Nazanin"/>
                <w:color w:val="000000" w:themeColor="text1"/>
                <w:szCs w:val="24"/>
                <w:rtl/>
                <w:lang w:bidi="fa-IR"/>
              </w:rPr>
              <w:t xml:space="preserve">  و </w:t>
            </w:r>
            <w:r w:rsidRPr="005246B9">
              <w:rPr>
                <w:rFonts w:ascii="Times New Roman" w:eastAsia="Times New Roman" w:hAnsi="Times New Roman" w:cs="B Nazanin"/>
                <w:color w:val="000000" w:themeColor="text1"/>
                <w:szCs w:val="24"/>
                <w:lang w:bidi="fa-IR"/>
              </w:rPr>
              <w:t>Book Review</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به شرط نما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ه</w:t>
            </w:r>
            <w:r w:rsidRPr="005246B9">
              <w:rPr>
                <w:rFonts w:ascii="Times New Roman" w:eastAsia="Times New Roman" w:hAnsi="Times New Roman" w:cs="B Nazanin"/>
                <w:color w:val="000000" w:themeColor="text1"/>
                <w:szCs w:val="24"/>
                <w:rtl/>
                <w:lang w:bidi="fa-IR"/>
              </w:rPr>
              <w:t xml:space="preserve"> معتبر مندرج در بندها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فوق</w:t>
            </w:r>
          </w:p>
        </w:tc>
        <w:tc>
          <w:tcPr>
            <w:tcW w:w="990" w:type="dxa"/>
            <w:shd w:val="clear" w:color="auto" w:fill="auto"/>
          </w:tcPr>
          <w:p w14:paraId="6EA9541E"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3</w:t>
            </w:r>
          </w:p>
        </w:tc>
        <w:tc>
          <w:tcPr>
            <w:tcW w:w="1255" w:type="dxa"/>
            <w:gridSpan w:val="3"/>
            <w:vMerge/>
            <w:shd w:val="clear" w:color="auto" w:fill="auto"/>
          </w:tcPr>
          <w:p w14:paraId="710CF948"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1FF40406" w14:textId="77777777" w:rsidTr="005246B9">
        <w:trPr>
          <w:trHeight w:val="782"/>
        </w:trPr>
        <w:tc>
          <w:tcPr>
            <w:tcW w:w="831" w:type="dxa"/>
            <w:vMerge/>
            <w:shd w:val="clear" w:color="auto" w:fill="auto"/>
          </w:tcPr>
          <w:p w14:paraId="3F6CD06A"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4C845304"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0B71987F" w14:textId="4C452A79" w:rsidR="00456066" w:rsidRPr="005246B9" w:rsidRDefault="00456066" w:rsidP="00C07283">
            <w:pPr>
              <w:bidi/>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تبصره 1- صرفا به مقالات دارای </w:t>
            </w:r>
            <w:r w:rsidRPr="005246B9">
              <w:rPr>
                <w:rFonts w:ascii="Times New Roman" w:eastAsia="Times New Roman" w:hAnsi="Times New Roman" w:cs="B Nazanin"/>
                <w:color w:val="000000" w:themeColor="text1"/>
                <w:szCs w:val="24"/>
                <w:rtl/>
                <w:lang w:bidi="fa-IR"/>
              </w:rPr>
              <w:t xml:space="preserve">شماره صفحه </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w:t>
            </w:r>
            <w:r w:rsidRPr="005246B9">
              <w:rPr>
                <w:rFonts w:ascii="Times New Roman" w:eastAsia="Times New Roman" w:hAnsi="Times New Roman" w:cs="B Nazanin"/>
                <w:color w:val="000000" w:themeColor="text1"/>
                <w:szCs w:val="24"/>
                <w:rtl/>
                <w:lang w:bidi="fa-IR"/>
              </w:rPr>
              <w:t xml:space="preserve"> شماره مقاله (</w:t>
            </w:r>
            <w:r w:rsidRPr="005246B9">
              <w:rPr>
                <w:rFonts w:ascii="Times New Roman" w:eastAsia="Times New Roman" w:hAnsi="Times New Roman" w:cs="B Nazanin"/>
                <w:color w:val="000000" w:themeColor="text1"/>
                <w:szCs w:val="24"/>
                <w:lang w:bidi="fa-IR"/>
              </w:rPr>
              <w:t>Article number</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امتیاز تعلق می</w:t>
            </w:r>
            <w:r w:rsidRPr="005246B9">
              <w:rPr>
                <w:rFonts w:ascii="Times New Roman" w:eastAsia="Times New Roman" w:hAnsi="Times New Roman" w:cs="B Nazanin"/>
                <w:color w:val="000000" w:themeColor="text1"/>
                <w:szCs w:val="24"/>
                <w:rtl/>
                <w:lang w:bidi="fa-IR"/>
              </w:rPr>
              <w:softHyphen/>
            </w:r>
            <w:r w:rsidRPr="005246B9">
              <w:rPr>
                <w:rFonts w:ascii="Times New Roman" w:eastAsia="Times New Roman" w:hAnsi="Times New Roman" w:cs="B Nazanin" w:hint="cs"/>
                <w:color w:val="000000" w:themeColor="text1"/>
                <w:szCs w:val="24"/>
                <w:rtl/>
                <w:lang w:bidi="fa-IR"/>
              </w:rPr>
              <w:t>گیرد.</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 xml:space="preserve">به </w:t>
            </w:r>
            <w:r w:rsidRPr="005246B9">
              <w:rPr>
                <w:rFonts w:ascii="Times New Roman" w:eastAsia="Times New Roman" w:hAnsi="Times New Roman" w:cs="B Nazanin"/>
                <w:color w:val="000000" w:themeColor="text1"/>
                <w:szCs w:val="24"/>
                <w:rtl/>
                <w:lang w:bidi="fa-IR"/>
              </w:rPr>
              <w:t>مقال</w:t>
            </w:r>
            <w:r w:rsidRPr="005246B9">
              <w:rPr>
                <w:rFonts w:ascii="Times New Roman" w:eastAsia="Times New Roman" w:hAnsi="Times New Roman" w:cs="B Nazanin" w:hint="cs"/>
                <w:color w:val="000000" w:themeColor="text1"/>
                <w:szCs w:val="24"/>
                <w:rtl/>
                <w:lang w:bidi="fa-IR"/>
              </w:rPr>
              <w:t>ات</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color w:val="000000" w:themeColor="text1"/>
                <w:szCs w:val="24"/>
                <w:lang w:bidi="fa-IR"/>
              </w:rPr>
              <w:t>Early Access</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امتیازی تعلق نمی</w:t>
            </w:r>
            <w:r w:rsidR="00F70E1C">
              <w:rPr>
                <w:rFonts w:ascii="Times New Roman" w:eastAsia="Times New Roman" w:hAnsi="Times New Roman" w:cs="B Nazanin" w:hint="cs"/>
                <w:color w:val="000000" w:themeColor="text1"/>
                <w:szCs w:val="24"/>
                <w:rtl/>
                <w:lang w:bidi="fa-IR"/>
              </w:rPr>
              <w:t>‌گ</w:t>
            </w:r>
            <w:r w:rsidRPr="005246B9">
              <w:rPr>
                <w:rFonts w:ascii="Times New Roman" w:eastAsia="Times New Roman" w:hAnsi="Times New Roman" w:cs="B Nazanin" w:hint="cs"/>
                <w:color w:val="000000" w:themeColor="text1"/>
                <w:szCs w:val="24"/>
                <w:rtl/>
                <w:lang w:bidi="fa-IR"/>
              </w:rPr>
              <w:t>یرد.</w:t>
            </w:r>
          </w:p>
        </w:tc>
      </w:tr>
      <w:tr w:rsidR="005246B9" w:rsidRPr="005246B9" w14:paraId="033A9AB0" w14:textId="77777777" w:rsidTr="005246B9">
        <w:tc>
          <w:tcPr>
            <w:tcW w:w="831" w:type="dxa"/>
            <w:vMerge/>
            <w:shd w:val="clear" w:color="auto" w:fill="auto"/>
          </w:tcPr>
          <w:p w14:paraId="6F4B2362"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30995233"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04F34214" w14:textId="1DE56C79"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 xml:space="preserve">تبصره </w:t>
            </w:r>
            <w:r w:rsidRPr="005246B9">
              <w:rPr>
                <w:rFonts w:ascii="Times New Roman" w:eastAsia="Times New Roman" w:hAnsi="Times New Roman" w:cs="B Nazanin" w:hint="cs"/>
                <w:color w:val="000000" w:themeColor="text1"/>
                <w:szCs w:val="24"/>
                <w:rtl/>
                <w:lang w:bidi="fa-IR"/>
              </w:rPr>
              <w:t>2</w:t>
            </w:r>
            <w:r w:rsidRPr="005246B9">
              <w:rPr>
                <w:rFonts w:ascii="Times New Roman" w:eastAsia="Times New Roman" w:hAnsi="Times New Roman" w:cs="B Nazanin"/>
                <w:color w:val="000000" w:themeColor="text1"/>
                <w:szCs w:val="24"/>
                <w:rtl/>
                <w:lang w:bidi="fa-IR"/>
              </w:rPr>
              <w:t>- به مقالا</w:t>
            </w:r>
            <w:r w:rsidRPr="005246B9">
              <w:rPr>
                <w:rFonts w:ascii="Times New Roman" w:eastAsia="Times New Roman" w:hAnsi="Times New Roman" w:cs="B Nazanin" w:hint="cs"/>
                <w:color w:val="000000" w:themeColor="text1"/>
                <w:szCs w:val="24"/>
                <w:rtl/>
                <w:lang w:bidi="fa-IR"/>
              </w:rPr>
              <w:t xml:space="preserve">تی که در مجلاتی که </w:t>
            </w:r>
            <w:r w:rsidRPr="005246B9">
              <w:rPr>
                <w:rFonts w:ascii="Times New Roman" w:eastAsia="Times New Roman" w:hAnsi="Times New Roman" w:cs="B Nazanin"/>
                <w:color w:val="000000" w:themeColor="text1"/>
                <w:szCs w:val="24"/>
                <w:rtl/>
                <w:lang w:bidi="fa-IR"/>
              </w:rPr>
              <w:t>صرفا در مستر 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ست</w:t>
            </w:r>
            <w:r w:rsidRPr="005246B9">
              <w:rPr>
                <w:rFonts w:ascii="Times New Roman" w:eastAsia="Times New Roman" w:hAnsi="Times New Roman" w:cs="B Nazanin"/>
                <w:color w:val="000000" w:themeColor="text1"/>
                <w:szCs w:val="24"/>
                <w:rtl/>
                <w:lang w:bidi="fa-IR"/>
              </w:rPr>
              <w:t xml:space="preserve"> تامسون</w:t>
            </w:r>
            <w:r w:rsidRPr="005246B9">
              <w:rPr>
                <w:rFonts w:ascii="Times New Roman" w:eastAsia="Times New Roman" w:hAnsi="Times New Roman" w:cs="B Nazanin" w:hint="cs"/>
                <w:color w:val="000000" w:themeColor="text1"/>
                <w:szCs w:val="24"/>
                <w:rtl/>
                <w:lang w:bidi="fa-IR"/>
              </w:rPr>
              <w:t xml:space="preserve"> نمایه شده است، چاپ شود،</w:t>
            </w:r>
            <w:r w:rsidRPr="005246B9">
              <w:rPr>
                <w:rFonts w:ascii="Times New Roman" w:eastAsia="Times New Roman" w:hAnsi="Times New Roman" w:cs="B Nazanin"/>
                <w:color w:val="000000" w:themeColor="text1"/>
                <w:szCs w:val="24"/>
                <w:rtl/>
                <w:lang w:bidi="fa-IR"/>
              </w:rPr>
              <w:t xml:space="preserve"> امت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از</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تعلق نم</w:t>
            </w:r>
            <w:r w:rsidRPr="005246B9">
              <w:rPr>
                <w:rFonts w:ascii="Times New Roman" w:eastAsia="Times New Roman" w:hAnsi="Times New Roman" w:cs="B Nazanin" w:hint="cs"/>
                <w:color w:val="000000" w:themeColor="text1"/>
                <w:szCs w:val="24"/>
                <w:rtl/>
                <w:lang w:bidi="fa-IR"/>
              </w:rPr>
              <w:t>ی</w:t>
            </w:r>
            <w:r w:rsidR="00F70E1C">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hint="eastAsia"/>
                <w:color w:val="000000" w:themeColor="text1"/>
                <w:szCs w:val="24"/>
                <w:rtl/>
                <w:lang w:bidi="fa-IR"/>
              </w:rPr>
              <w:t>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رد</w:t>
            </w:r>
            <w:r w:rsidRPr="005246B9">
              <w:rPr>
                <w:rFonts w:ascii="Times New Roman" w:eastAsia="Times New Roman" w:hAnsi="Times New Roman" w:cs="B Nazanin"/>
                <w:color w:val="000000" w:themeColor="text1"/>
                <w:szCs w:val="24"/>
                <w:rtl/>
                <w:lang w:bidi="fa-IR"/>
              </w:rPr>
              <w:t>.</w:t>
            </w:r>
          </w:p>
        </w:tc>
      </w:tr>
      <w:tr w:rsidR="005246B9" w:rsidRPr="005246B9" w14:paraId="2B87734A" w14:textId="77777777" w:rsidTr="005246B9">
        <w:tc>
          <w:tcPr>
            <w:tcW w:w="831" w:type="dxa"/>
            <w:vMerge/>
            <w:shd w:val="clear" w:color="auto" w:fill="auto"/>
          </w:tcPr>
          <w:p w14:paraId="1D22B2B9"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572F29DD"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4765E823" w14:textId="1C7AA97C"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 xml:space="preserve">تبصره </w:t>
            </w:r>
            <w:r w:rsidRPr="005246B9">
              <w:rPr>
                <w:rFonts w:ascii="Times New Roman" w:eastAsia="Times New Roman" w:hAnsi="Times New Roman" w:cs="B Nazanin" w:hint="cs"/>
                <w:color w:val="000000" w:themeColor="text1"/>
                <w:szCs w:val="24"/>
                <w:rtl/>
                <w:lang w:bidi="fa-IR"/>
              </w:rPr>
              <w:t>3</w:t>
            </w:r>
            <w:r w:rsidRPr="005246B9">
              <w:rPr>
                <w:rFonts w:ascii="Times New Roman" w:eastAsia="Times New Roman" w:hAnsi="Times New Roman" w:cs="B Nazanin"/>
                <w:color w:val="000000" w:themeColor="text1"/>
                <w:szCs w:val="24"/>
                <w:rtl/>
                <w:lang w:bidi="fa-IR"/>
              </w:rPr>
              <w:t>- امت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از</w:t>
            </w:r>
            <w:r w:rsidRPr="005246B9">
              <w:rPr>
                <w:rFonts w:ascii="Times New Roman" w:eastAsia="Times New Roman" w:hAnsi="Times New Roman" w:cs="B Nazanin"/>
                <w:color w:val="000000" w:themeColor="text1"/>
                <w:szCs w:val="24"/>
                <w:rtl/>
                <w:lang w:bidi="fa-IR"/>
              </w:rPr>
              <w:t xml:space="preserve"> مقاله پراستناد (</w:t>
            </w:r>
            <w:r w:rsidRPr="005246B9">
              <w:rPr>
                <w:rFonts w:ascii="Times New Roman" w:eastAsia="Times New Roman" w:hAnsi="Times New Roman" w:cs="B Nazanin"/>
                <w:color w:val="000000" w:themeColor="text1"/>
                <w:szCs w:val="24"/>
                <w:lang w:bidi="fa-IR"/>
              </w:rPr>
              <w:t>Highly Cited Paper</w:t>
            </w:r>
            <w:r w:rsidRPr="005246B9">
              <w:rPr>
                <w:rFonts w:ascii="Times New Roman" w:eastAsia="Times New Roman" w:hAnsi="Times New Roman" w:cs="B Nazanin"/>
                <w:color w:val="000000" w:themeColor="text1"/>
                <w:szCs w:val="24"/>
                <w:rtl/>
                <w:lang w:bidi="fa-IR"/>
              </w:rPr>
              <w:t>) بر اساس پا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گاه</w:t>
            </w:r>
            <w:r w:rsidRPr="005246B9">
              <w:rPr>
                <w:rFonts w:ascii="Times New Roman" w:eastAsia="Times New Roman" w:hAnsi="Times New Roman" w:cs="B Nazanin"/>
                <w:color w:val="000000" w:themeColor="text1"/>
                <w:szCs w:val="24"/>
                <w:rtl/>
                <w:lang w:bidi="fa-IR"/>
              </w:rPr>
              <w:t xml:space="preserve"> اطلاعات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color w:val="000000" w:themeColor="text1"/>
                <w:szCs w:val="24"/>
                <w:lang w:bidi="fa-IR"/>
              </w:rPr>
              <w:t>ESI</w:t>
            </w:r>
            <w:r w:rsidRPr="005246B9">
              <w:rPr>
                <w:rFonts w:ascii="Times New Roman" w:eastAsia="Times New Roman" w:hAnsi="Times New Roman" w:cs="B Nazanin"/>
                <w:color w:val="000000" w:themeColor="text1"/>
                <w:szCs w:val="24"/>
                <w:rtl/>
                <w:lang w:bidi="fa-IR"/>
              </w:rPr>
              <w:t xml:space="preserve"> تا </w:t>
            </w:r>
            <w:r w:rsidR="006259E7" w:rsidRPr="005246B9">
              <w:rPr>
                <w:rFonts w:ascii="Times New Roman" w:eastAsia="Times New Roman" w:hAnsi="Times New Roman" w:cs="B Nazanin" w:hint="cs"/>
                <w:color w:val="000000" w:themeColor="text1"/>
                <w:szCs w:val="24"/>
                <w:rtl/>
                <w:lang w:bidi="fa-IR"/>
              </w:rPr>
              <w:t>1.5</w:t>
            </w:r>
            <w:r w:rsidRPr="005246B9">
              <w:rPr>
                <w:rFonts w:ascii="Times New Roman" w:eastAsia="Times New Roman" w:hAnsi="Times New Roman" w:cs="B Nazanin"/>
                <w:color w:val="000000" w:themeColor="text1"/>
                <w:szCs w:val="24"/>
                <w:rtl/>
                <w:lang w:bidi="fa-IR"/>
              </w:rPr>
              <w:t xml:space="preserve"> برابر و امت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از</w:t>
            </w:r>
            <w:r w:rsidRPr="005246B9">
              <w:rPr>
                <w:rFonts w:ascii="Times New Roman" w:eastAsia="Times New Roman" w:hAnsi="Times New Roman" w:cs="B Nazanin"/>
                <w:color w:val="000000" w:themeColor="text1"/>
                <w:szCs w:val="24"/>
                <w:rtl/>
                <w:lang w:bidi="fa-IR"/>
              </w:rPr>
              <w:t xml:space="preserve"> مقاله داغ</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lang w:bidi="fa-IR"/>
              </w:rPr>
              <w:t>(Hot Paper)</w:t>
            </w:r>
            <w:r w:rsidRPr="005246B9">
              <w:rPr>
                <w:rFonts w:ascii="Times New Roman" w:eastAsia="Times New Roman" w:hAnsi="Times New Roman" w:cs="B Nazanin"/>
                <w:color w:val="000000" w:themeColor="text1"/>
                <w:szCs w:val="24"/>
                <w:rtl/>
                <w:lang w:bidi="fa-IR"/>
              </w:rPr>
              <w:t xml:space="preserve"> بر اساس پا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گاه</w:t>
            </w:r>
            <w:r w:rsidRPr="005246B9">
              <w:rPr>
                <w:rFonts w:ascii="Times New Roman" w:eastAsia="Times New Roman" w:hAnsi="Times New Roman" w:cs="B Nazanin"/>
                <w:color w:val="000000" w:themeColor="text1"/>
                <w:szCs w:val="24"/>
                <w:rtl/>
                <w:lang w:bidi="fa-IR"/>
              </w:rPr>
              <w:t xml:space="preserve"> اطلاعات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color w:val="000000" w:themeColor="text1"/>
                <w:szCs w:val="24"/>
                <w:lang w:bidi="fa-IR"/>
              </w:rPr>
              <w:t>ESI</w:t>
            </w:r>
            <w:r w:rsidRPr="005246B9">
              <w:rPr>
                <w:rFonts w:ascii="Times New Roman" w:eastAsia="Times New Roman" w:hAnsi="Times New Roman" w:cs="B Nazanin"/>
                <w:color w:val="000000" w:themeColor="text1"/>
                <w:szCs w:val="24"/>
                <w:rtl/>
                <w:lang w:bidi="fa-IR"/>
              </w:rPr>
              <w:t xml:space="preserve"> تا 5/1 برابر قابل افزا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ش</w:t>
            </w:r>
            <w:r w:rsidRPr="005246B9">
              <w:rPr>
                <w:rFonts w:ascii="Times New Roman" w:eastAsia="Times New Roman" w:hAnsi="Times New Roman" w:cs="B Nazanin"/>
                <w:color w:val="000000" w:themeColor="text1"/>
                <w:szCs w:val="24"/>
                <w:rtl/>
                <w:lang w:bidi="fa-IR"/>
              </w:rPr>
              <w:t xml:space="preserve"> است.</w:t>
            </w:r>
            <w:r w:rsidR="003B36A5" w:rsidRPr="005246B9">
              <w:rPr>
                <w:rFonts w:ascii="Times New Roman" w:eastAsia="Times New Roman" w:hAnsi="Times New Roman" w:cs="B Nazanin" w:hint="cs"/>
                <w:color w:val="000000" w:themeColor="text1"/>
                <w:szCs w:val="24"/>
                <w:rtl/>
                <w:lang w:bidi="fa-IR"/>
              </w:rPr>
              <w:t xml:space="preserve"> به مقالات پرنویسنده (بیش </w:t>
            </w:r>
            <w:r w:rsidR="00F70E1C">
              <w:rPr>
                <w:rFonts w:ascii="Times New Roman" w:eastAsia="Times New Roman" w:hAnsi="Times New Roman" w:cs="B Nazanin" w:hint="cs"/>
                <w:color w:val="000000" w:themeColor="text1"/>
                <w:szCs w:val="24"/>
                <w:rtl/>
                <w:lang w:bidi="fa-IR"/>
              </w:rPr>
              <w:t>از صد نویسنده</w:t>
            </w:r>
            <w:r w:rsidR="003B36A5" w:rsidRPr="005246B9">
              <w:rPr>
                <w:rFonts w:ascii="Times New Roman" w:eastAsia="Times New Roman" w:hAnsi="Times New Roman" w:cs="B Nazanin" w:hint="cs"/>
                <w:color w:val="000000" w:themeColor="text1"/>
                <w:szCs w:val="24"/>
                <w:rtl/>
                <w:lang w:bidi="fa-IR"/>
              </w:rPr>
              <w:t>) تعلق نمی</w:t>
            </w:r>
            <w:r w:rsidR="00F70E1C">
              <w:rPr>
                <w:rFonts w:ascii="Times New Roman" w:eastAsia="Times New Roman" w:hAnsi="Times New Roman" w:cs="B Nazanin" w:hint="cs"/>
                <w:color w:val="000000" w:themeColor="text1"/>
                <w:szCs w:val="24"/>
                <w:rtl/>
                <w:lang w:bidi="fa-IR"/>
              </w:rPr>
              <w:t>‌</w:t>
            </w:r>
            <w:r w:rsidR="003B36A5" w:rsidRPr="005246B9">
              <w:rPr>
                <w:rFonts w:ascii="Times New Roman" w:eastAsia="Times New Roman" w:hAnsi="Times New Roman" w:cs="B Nazanin" w:hint="cs"/>
                <w:color w:val="000000" w:themeColor="text1"/>
                <w:szCs w:val="24"/>
                <w:rtl/>
                <w:lang w:bidi="fa-IR"/>
              </w:rPr>
              <w:t>گیرد.</w:t>
            </w:r>
          </w:p>
        </w:tc>
      </w:tr>
      <w:tr w:rsidR="005246B9" w:rsidRPr="005246B9" w14:paraId="248EF58A" w14:textId="77777777" w:rsidTr="005246B9">
        <w:trPr>
          <w:trHeight w:val="827"/>
        </w:trPr>
        <w:tc>
          <w:tcPr>
            <w:tcW w:w="831" w:type="dxa"/>
            <w:vMerge/>
            <w:shd w:val="clear" w:color="auto" w:fill="auto"/>
          </w:tcPr>
          <w:p w14:paraId="3C7CBA04"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17F8FBDB"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45E2B037" w14:textId="2EFA6DCE" w:rsidR="00456066" w:rsidRPr="005246B9" w:rsidRDefault="00456066" w:rsidP="00C07283">
            <w:pPr>
              <w:bidi/>
              <w:jc w:val="both"/>
              <w:rPr>
                <w:rFonts w:ascii="Times New Roman" w:hAnsi="Times New Roman" w:cs="B Nazanin"/>
                <w:color w:val="000000" w:themeColor="text1"/>
                <w:szCs w:val="24"/>
                <w:rtl/>
              </w:rPr>
            </w:pPr>
            <w:r w:rsidRPr="005246B9">
              <w:rPr>
                <w:rFonts w:ascii="Times New Roman" w:hAnsi="Times New Roman" w:cs="B Nazanin" w:hint="cs"/>
                <w:color w:val="000000" w:themeColor="text1"/>
                <w:szCs w:val="24"/>
                <w:rtl/>
              </w:rPr>
              <w:t xml:space="preserve">تبصره 4- </w:t>
            </w:r>
            <w:r w:rsidR="00D91C52" w:rsidRPr="005246B9">
              <w:rPr>
                <w:rFonts w:ascii="Times New Roman" w:hAnsi="Times New Roman" w:cs="B Nazanin" w:hint="cs"/>
                <w:color w:val="000000" w:themeColor="text1"/>
                <w:szCs w:val="24"/>
                <w:rtl/>
              </w:rPr>
              <w:t xml:space="preserve">امتیاز </w:t>
            </w:r>
            <w:r w:rsidRPr="005246B9">
              <w:rPr>
                <w:rFonts w:ascii="Times New Roman" w:hAnsi="Times New Roman" w:cs="B Nazanin" w:hint="cs"/>
                <w:color w:val="000000" w:themeColor="text1"/>
                <w:szCs w:val="24"/>
                <w:rtl/>
              </w:rPr>
              <w:t xml:space="preserve"> مقالات چاپ شده در مجلات </w:t>
            </w:r>
            <w:r w:rsidRPr="005246B9">
              <w:rPr>
                <w:rFonts w:ascii="Times New Roman" w:hAnsi="Times New Roman" w:cs="B Nazanin"/>
                <w:color w:val="000000" w:themeColor="text1"/>
                <w:szCs w:val="24"/>
              </w:rPr>
              <w:t>Nature, Science</w:t>
            </w:r>
            <w:r w:rsidRPr="005246B9">
              <w:rPr>
                <w:rFonts w:ascii="Times New Roman" w:hAnsi="Times New Roman" w:cs="B Nazanin"/>
                <w:color w:val="000000" w:themeColor="text1"/>
                <w:szCs w:val="24"/>
                <w:rtl/>
              </w:rPr>
              <w:t xml:space="preserve"> و </w:t>
            </w:r>
            <w:r w:rsidRPr="005246B9">
              <w:rPr>
                <w:rFonts w:ascii="Times New Roman" w:hAnsi="Times New Roman" w:cs="B Nazanin"/>
                <w:color w:val="000000" w:themeColor="text1"/>
                <w:szCs w:val="24"/>
              </w:rPr>
              <w:t>The New England Journal of Medicine</w:t>
            </w:r>
            <w:r w:rsidRPr="005246B9">
              <w:rPr>
                <w:rFonts w:ascii="Times New Roman" w:hAnsi="Times New Roman" w:cs="B Nazanin"/>
                <w:color w:val="000000" w:themeColor="text1"/>
                <w:szCs w:val="24"/>
                <w:rtl/>
              </w:rPr>
              <w:t xml:space="preserve"> </w:t>
            </w:r>
            <w:r w:rsidR="001B49DF">
              <w:rPr>
                <w:rFonts w:ascii="Times New Roman" w:hAnsi="Times New Roman" w:cs="B Nazanin" w:hint="cs"/>
                <w:color w:val="000000" w:themeColor="text1"/>
                <w:szCs w:val="24"/>
                <w:rtl/>
              </w:rPr>
              <w:t>و</w:t>
            </w:r>
            <w:r w:rsidRPr="005246B9">
              <w:rPr>
                <w:rFonts w:ascii="Times New Roman" w:hAnsi="Times New Roman" w:cs="B Nazanin" w:hint="cs"/>
                <w:color w:val="000000" w:themeColor="text1"/>
                <w:szCs w:val="24"/>
                <w:rtl/>
              </w:rPr>
              <w:t xml:space="preserve"> </w:t>
            </w:r>
            <w:r w:rsidR="00D23981" w:rsidRPr="005246B9">
              <w:rPr>
                <w:rFonts w:ascii="Times New Roman" w:hAnsi="Times New Roman" w:cs="B Nazanin"/>
                <w:color w:val="000000" w:themeColor="text1"/>
                <w:szCs w:val="24"/>
              </w:rPr>
              <w:t xml:space="preserve"> </w:t>
            </w:r>
            <w:r w:rsidR="001B49DF">
              <w:rPr>
                <w:rFonts w:ascii="Times New Roman" w:hAnsi="Times New Roman" w:cs="B Nazanin"/>
                <w:color w:val="000000" w:themeColor="text1"/>
                <w:szCs w:val="24"/>
              </w:rPr>
              <w:t>JAMA</w:t>
            </w:r>
            <w:r w:rsidR="005246B9" w:rsidRPr="005246B9">
              <w:rPr>
                <w:rFonts w:ascii="Times New Roman" w:hAnsi="Times New Roman" w:cs="B Nazanin"/>
                <w:color w:val="000000" w:themeColor="text1"/>
                <w:szCs w:val="24"/>
              </w:rPr>
              <w:t xml:space="preserve"> </w:t>
            </w:r>
            <w:r w:rsidR="00D23981" w:rsidRPr="005246B9">
              <w:rPr>
                <w:rFonts w:ascii="Times New Roman" w:hAnsi="Times New Roman" w:cs="B Nazanin"/>
                <w:color w:val="000000" w:themeColor="text1"/>
                <w:szCs w:val="24"/>
              </w:rPr>
              <w:t xml:space="preserve"> </w:t>
            </w:r>
            <w:r w:rsidR="00D91C52" w:rsidRPr="005246B9">
              <w:rPr>
                <w:rFonts w:ascii="Times New Roman" w:hAnsi="Times New Roman" w:cs="B Nazanin" w:hint="cs"/>
                <w:color w:val="000000" w:themeColor="text1"/>
                <w:szCs w:val="24"/>
                <w:rtl/>
              </w:rPr>
              <w:t>تا دو برابر قابل افزایش است.</w:t>
            </w:r>
          </w:p>
        </w:tc>
      </w:tr>
      <w:tr w:rsidR="005246B9" w:rsidRPr="005246B9" w14:paraId="4E9E683D" w14:textId="77777777" w:rsidTr="005246B9">
        <w:tc>
          <w:tcPr>
            <w:tcW w:w="831" w:type="dxa"/>
            <w:vMerge/>
            <w:shd w:val="clear" w:color="auto" w:fill="auto"/>
          </w:tcPr>
          <w:p w14:paraId="2949B8A9"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0C3DF3EE"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3FC39E58" w14:textId="56F527AC"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تبصره 5- ملاک تشخیص </w:t>
            </w:r>
            <w:r w:rsidRPr="005246B9">
              <w:rPr>
                <w:rFonts w:ascii="Times New Roman" w:eastAsia="Times New Roman" w:hAnsi="Times New Roman" w:cs="B Nazanin"/>
                <w:color w:val="000000" w:themeColor="text1"/>
                <w:szCs w:val="24"/>
                <w:rtl/>
                <w:lang w:bidi="fa-IR"/>
              </w:rPr>
              <w:t>نشر</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ه</w:t>
            </w:r>
            <w:r w:rsidRPr="005246B9">
              <w:rPr>
                <w:rFonts w:ascii="Times New Roman" w:eastAsia="Times New Roman" w:hAnsi="Times New Roman" w:cs="B Nazanin"/>
                <w:color w:val="000000" w:themeColor="text1"/>
                <w:szCs w:val="24"/>
                <w:rtl/>
                <w:lang w:bidi="fa-IR"/>
              </w:rPr>
              <w:t xml:space="preserve">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داخل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با اعتبار علم</w:t>
            </w:r>
            <w:r w:rsidRPr="005246B9">
              <w:rPr>
                <w:rFonts w:ascii="Times New Roman" w:eastAsia="Times New Roman" w:hAnsi="Times New Roman" w:cs="B Nazanin" w:hint="cs"/>
                <w:color w:val="000000" w:themeColor="text1"/>
                <w:szCs w:val="24"/>
                <w:rtl/>
                <w:lang w:bidi="fa-IR"/>
              </w:rPr>
              <w:t xml:space="preserve">ی، بر اساس سامانه ارزیابی </w:t>
            </w:r>
            <w:r w:rsidRPr="005246B9">
              <w:rPr>
                <w:rFonts w:ascii="Times New Roman" w:eastAsia="Times New Roman" w:hAnsi="Times New Roman" w:cs="B Nazanin"/>
                <w:color w:val="000000" w:themeColor="text1"/>
                <w:szCs w:val="24"/>
                <w:rtl/>
                <w:lang w:bidi="fa-IR"/>
              </w:rPr>
              <w:t>نشر</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ات</w:t>
            </w:r>
            <w:r w:rsidRPr="005246B9">
              <w:rPr>
                <w:rFonts w:ascii="Times New Roman" w:eastAsia="Times New Roman" w:hAnsi="Times New Roman" w:cs="B Nazanin"/>
                <w:color w:val="000000" w:themeColor="text1"/>
                <w:szCs w:val="24"/>
                <w:rtl/>
                <w:lang w:bidi="fa-IR"/>
              </w:rPr>
              <w:t xml:space="preserve">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وزارت علوم، تحق</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قات</w:t>
            </w:r>
            <w:r w:rsidRPr="005246B9">
              <w:rPr>
                <w:rFonts w:ascii="Times New Roman" w:eastAsia="Times New Roman" w:hAnsi="Times New Roman" w:cs="B Nazanin"/>
                <w:color w:val="000000" w:themeColor="text1"/>
                <w:szCs w:val="24"/>
                <w:rtl/>
                <w:lang w:bidi="fa-IR"/>
              </w:rPr>
              <w:t xml:space="preserve"> و فناور</w:t>
            </w:r>
            <w:r w:rsidRPr="005246B9">
              <w:rPr>
                <w:rFonts w:ascii="Times New Roman" w:eastAsia="Times New Roman" w:hAnsi="Times New Roman" w:cs="B Nazanin" w:hint="cs"/>
                <w:color w:val="000000" w:themeColor="text1"/>
                <w:szCs w:val="24"/>
                <w:rtl/>
                <w:lang w:bidi="fa-IR"/>
              </w:rPr>
              <w:t>ی و بانک اطلاعات نشریات علوم پزشکی کشور و می باشد.</w:t>
            </w:r>
          </w:p>
        </w:tc>
      </w:tr>
      <w:tr w:rsidR="005246B9" w:rsidRPr="005246B9" w14:paraId="0FCA4782" w14:textId="77777777" w:rsidTr="00791F68">
        <w:tc>
          <w:tcPr>
            <w:tcW w:w="831" w:type="dxa"/>
            <w:vMerge w:val="restart"/>
            <w:shd w:val="clear" w:color="auto" w:fill="auto"/>
          </w:tcPr>
          <w:p w14:paraId="5E892CF0" w14:textId="5DA0D1E2"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76569383"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F8DE142" w14:textId="5E6B29A4" w:rsidR="00456066" w:rsidRPr="005246B9" w:rsidRDefault="0028263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2</w:t>
            </w:r>
            <w:r w:rsidR="00456066" w:rsidRPr="005246B9">
              <w:rPr>
                <w:rFonts w:ascii="Times New Roman" w:eastAsia="Times New Roman" w:hAnsi="Times New Roman" w:cs="B Nazanin" w:hint="cs"/>
                <w:color w:val="000000" w:themeColor="text1"/>
                <w:szCs w:val="24"/>
                <w:rtl/>
                <w:lang w:bidi="fa-IR"/>
              </w:rPr>
              <w:t>-1</w:t>
            </w:r>
          </w:p>
        </w:tc>
        <w:tc>
          <w:tcPr>
            <w:tcW w:w="1520" w:type="dxa"/>
            <w:vMerge w:val="restart"/>
            <w:shd w:val="clear" w:color="auto" w:fill="auto"/>
          </w:tcPr>
          <w:p w14:paraId="55B00AF2"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1107744D" w14:textId="67DABDBF"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مقالات</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علم</w:t>
            </w:r>
            <w:r w:rsidRPr="005246B9">
              <w:rPr>
                <w:rFonts w:ascii="Times New Roman" w:eastAsia="Times New Roman" w:hAnsi="Times New Roman" w:cs="B Nazanin" w:hint="cs"/>
                <w:color w:val="000000" w:themeColor="text1"/>
                <w:szCs w:val="24"/>
                <w:rtl/>
                <w:lang w:bidi="fa-IR"/>
              </w:rPr>
              <w:t xml:space="preserve">ی </w:t>
            </w:r>
            <w:r w:rsidRPr="005246B9">
              <w:rPr>
                <w:rFonts w:ascii="Times New Roman" w:eastAsia="Times New Roman" w:hAnsi="Times New Roman" w:cs="B Nazanin"/>
                <w:color w:val="000000" w:themeColor="text1"/>
                <w:szCs w:val="24"/>
                <w:rtl/>
                <w:lang w:bidi="fa-IR"/>
              </w:rPr>
              <w:t>-مرور</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color w:val="000000" w:themeColor="text1"/>
                <w:szCs w:val="24"/>
                <w:lang w:bidi="fa-IR"/>
              </w:rPr>
              <w:t>(Review)</w:t>
            </w:r>
          </w:p>
        </w:tc>
        <w:tc>
          <w:tcPr>
            <w:tcW w:w="6162" w:type="dxa"/>
            <w:gridSpan w:val="2"/>
            <w:shd w:val="clear" w:color="auto" w:fill="auto"/>
          </w:tcPr>
          <w:p w14:paraId="7F4820B5"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lang w:bidi="fa-IR"/>
              </w:rPr>
            </w:pPr>
            <w:r w:rsidRPr="005246B9">
              <w:rPr>
                <w:rFonts w:ascii="Times New Roman" w:eastAsia="Times New Roman" w:hAnsi="Times New Roman" w:cs="B Nazanin"/>
                <w:color w:val="000000" w:themeColor="text1"/>
                <w:szCs w:val="24"/>
                <w:rtl/>
                <w:lang w:bidi="fa-IR"/>
              </w:rPr>
              <w:t xml:space="preserve">الف) </w:t>
            </w:r>
            <w:r w:rsidRPr="005246B9">
              <w:rPr>
                <w:rFonts w:ascii="Times New Roman" w:eastAsia="Times New Roman" w:hAnsi="Times New Roman" w:cs="B Nazanin" w:hint="cs"/>
                <w:color w:val="000000" w:themeColor="text1"/>
                <w:szCs w:val="24"/>
                <w:rtl/>
                <w:lang w:bidi="fa-IR"/>
              </w:rPr>
              <w:t xml:space="preserve">مقالات نمایه شده در </w:t>
            </w:r>
            <w:r w:rsidRPr="005246B9">
              <w:rPr>
                <w:rFonts w:ascii="Times New Roman" w:eastAsia="Times New Roman" w:hAnsi="Times New Roman" w:cs="B Nazanin"/>
                <w:color w:val="000000" w:themeColor="text1"/>
                <w:szCs w:val="24"/>
                <w:lang w:bidi="fa-IR"/>
              </w:rPr>
              <w:t>JCR</w:t>
            </w:r>
            <w:r w:rsidRPr="005246B9">
              <w:rPr>
                <w:rFonts w:ascii="Times New Roman" w:eastAsia="Times New Roman" w:hAnsi="Times New Roman" w:cs="B Nazanin" w:hint="cs"/>
                <w:color w:val="000000" w:themeColor="text1"/>
                <w:szCs w:val="24"/>
                <w:rtl/>
                <w:lang w:bidi="fa-IR"/>
              </w:rPr>
              <w:t xml:space="preserve"> </w:t>
            </w:r>
          </w:p>
        </w:tc>
        <w:tc>
          <w:tcPr>
            <w:tcW w:w="990" w:type="dxa"/>
            <w:shd w:val="clear" w:color="auto" w:fill="auto"/>
            <w:vAlign w:val="center"/>
          </w:tcPr>
          <w:p w14:paraId="77614B7B" w14:textId="11CB6463" w:rsidR="00456066" w:rsidRPr="005246B9" w:rsidRDefault="00AA59A4"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7</w:t>
            </w:r>
          </w:p>
        </w:tc>
        <w:tc>
          <w:tcPr>
            <w:tcW w:w="1255" w:type="dxa"/>
            <w:gridSpan w:val="3"/>
            <w:vMerge w:val="restart"/>
            <w:shd w:val="clear" w:color="auto" w:fill="auto"/>
          </w:tcPr>
          <w:p w14:paraId="23D0794D" w14:textId="2241778D" w:rsidR="00456066" w:rsidRPr="005246B9" w:rsidRDefault="003A76B7"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Pr>
                <w:rFonts w:ascii="Times New Roman" w:eastAsia="Times New Roman" w:hAnsi="Times New Roman" w:cs="B Nazanin" w:hint="cs"/>
                <w:color w:val="000000" w:themeColor="text1"/>
                <w:szCs w:val="24"/>
                <w:rtl/>
                <w:lang w:bidi="fa-IR"/>
              </w:rPr>
              <w:t>30</w:t>
            </w:r>
          </w:p>
        </w:tc>
      </w:tr>
      <w:tr w:rsidR="005246B9" w:rsidRPr="005246B9" w14:paraId="42A2EB12" w14:textId="77777777" w:rsidTr="00791F68">
        <w:tc>
          <w:tcPr>
            <w:tcW w:w="831" w:type="dxa"/>
            <w:vMerge/>
            <w:shd w:val="clear" w:color="auto" w:fill="auto"/>
          </w:tcPr>
          <w:p w14:paraId="31D443CC"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3739C7D2"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3EB38D8B" w14:textId="28966DD5"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ب-</w:t>
            </w:r>
            <w:r w:rsidRPr="005246B9">
              <w:rPr>
                <w:rFonts w:ascii="Times New Roman" w:eastAsia="Times New Roman" w:hAnsi="Times New Roman" w:cs="B Nazanin"/>
                <w:color w:val="000000" w:themeColor="text1"/>
                <w:szCs w:val="24"/>
                <w:rtl/>
                <w:lang w:bidi="fa-IR"/>
              </w:rPr>
              <w:t xml:space="preserve"> مقالات نما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ه</w:t>
            </w:r>
            <w:r w:rsidRPr="005246B9">
              <w:rPr>
                <w:rFonts w:ascii="Times New Roman" w:eastAsia="Times New Roman" w:hAnsi="Times New Roman" w:cs="B Nazanin"/>
                <w:color w:val="000000" w:themeColor="text1"/>
                <w:szCs w:val="24"/>
                <w:rtl/>
                <w:lang w:bidi="fa-IR"/>
              </w:rPr>
              <w:t xml:space="preserve"> شده در</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lang w:bidi="fa-IR"/>
              </w:rPr>
              <w:t>Web of Science</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که  دارای</w:t>
            </w:r>
            <w:r w:rsidRPr="005246B9">
              <w:rPr>
                <w:rFonts w:ascii="Times New Roman" w:eastAsia="Times New Roman" w:hAnsi="Times New Roman" w:cs="B Nazanin"/>
                <w:color w:val="000000" w:themeColor="text1"/>
                <w:szCs w:val="24"/>
                <w:lang w:bidi="fa-IR"/>
              </w:rPr>
              <w:t xml:space="preserve">IF </w:t>
            </w:r>
            <w:r w:rsidRPr="005246B9">
              <w:rPr>
                <w:rFonts w:ascii="Times New Roman" w:eastAsia="Times New Roman" w:hAnsi="Times New Roman" w:cs="B Nazanin" w:hint="cs"/>
                <w:color w:val="000000" w:themeColor="text1"/>
                <w:szCs w:val="24"/>
                <w:rtl/>
                <w:lang w:bidi="fa-IR"/>
              </w:rPr>
              <w:t xml:space="preserve"> نیستند</w:t>
            </w:r>
          </w:p>
        </w:tc>
        <w:tc>
          <w:tcPr>
            <w:tcW w:w="990" w:type="dxa"/>
            <w:shd w:val="clear" w:color="auto" w:fill="auto"/>
          </w:tcPr>
          <w:p w14:paraId="0949E790" w14:textId="2E005FF1"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6</w:t>
            </w:r>
          </w:p>
        </w:tc>
        <w:tc>
          <w:tcPr>
            <w:tcW w:w="1255" w:type="dxa"/>
            <w:gridSpan w:val="3"/>
            <w:vMerge/>
            <w:shd w:val="clear" w:color="auto" w:fill="auto"/>
          </w:tcPr>
          <w:p w14:paraId="73453F86"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615BBAC4" w14:textId="77777777" w:rsidTr="00791F68">
        <w:tc>
          <w:tcPr>
            <w:tcW w:w="831" w:type="dxa"/>
            <w:vMerge/>
            <w:shd w:val="clear" w:color="auto" w:fill="auto"/>
          </w:tcPr>
          <w:p w14:paraId="5E25F31B"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70EC4B71"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341718D3" w14:textId="2AB2B1EC"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ج</w:t>
            </w:r>
            <w:r w:rsidRPr="005246B9">
              <w:rPr>
                <w:rFonts w:ascii="Times New Roman" w:eastAsia="Times New Roman" w:hAnsi="Times New Roman" w:cs="B Nazanin"/>
                <w:color w:val="000000" w:themeColor="text1"/>
                <w:szCs w:val="24"/>
                <w:rtl/>
                <w:lang w:bidi="fa-IR"/>
              </w:rPr>
              <w:t>- مقالات نما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ه</w:t>
            </w:r>
            <w:r w:rsidRPr="005246B9">
              <w:rPr>
                <w:rFonts w:ascii="Times New Roman" w:eastAsia="Times New Roman" w:hAnsi="Times New Roman" w:cs="B Nazanin"/>
                <w:color w:val="000000" w:themeColor="text1"/>
                <w:szCs w:val="24"/>
                <w:rtl/>
                <w:lang w:bidi="fa-IR"/>
              </w:rPr>
              <w:t xml:space="preserve"> شده در </w:t>
            </w:r>
            <w:r w:rsidRPr="005246B9">
              <w:rPr>
                <w:rFonts w:ascii="Times New Roman" w:eastAsia="Times New Roman" w:hAnsi="Times New Roman" w:cs="B Nazanin"/>
                <w:color w:val="000000" w:themeColor="text1"/>
                <w:szCs w:val="24"/>
                <w:lang w:bidi="fa-IR"/>
              </w:rPr>
              <w:t>Scopus</w:t>
            </w:r>
          </w:p>
        </w:tc>
        <w:tc>
          <w:tcPr>
            <w:tcW w:w="990" w:type="dxa"/>
            <w:shd w:val="clear" w:color="auto" w:fill="auto"/>
          </w:tcPr>
          <w:p w14:paraId="75202A58" w14:textId="6989B2DF" w:rsidR="00456066" w:rsidRPr="005246B9" w:rsidRDefault="00AA59A4"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6</w:t>
            </w:r>
          </w:p>
        </w:tc>
        <w:tc>
          <w:tcPr>
            <w:tcW w:w="1255" w:type="dxa"/>
            <w:gridSpan w:val="3"/>
            <w:vMerge/>
            <w:shd w:val="clear" w:color="auto" w:fill="auto"/>
          </w:tcPr>
          <w:p w14:paraId="6E056E0C"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0EF23D5B" w14:textId="77777777" w:rsidTr="00791F68">
        <w:tc>
          <w:tcPr>
            <w:tcW w:w="831" w:type="dxa"/>
            <w:vMerge/>
            <w:shd w:val="clear" w:color="auto" w:fill="auto"/>
          </w:tcPr>
          <w:p w14:paraId="73B5633F"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10AD5F07"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662352C0" w14:textId="0D9CD362"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د-</w:t>
            </w:r>
            <w:r w:rsidRPr="005246B9">
              <w:rPr>
                <w:rFonts w:ascii="Times New Roman" w:eastAsia="Times New Roman" w:hAnsi="Times New Roman" w:cs="B Nazanin"/>
                <w:color w:val="000000" w:themeColor="text1"/>
                <w:szCs w:val="24"/>
                <w:rtl/>
                <w:lang w:bidi="fa-IR"/>
              </w:rPr>
              <w:t xml:space="preserve"> مقالات نما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ه</w:t>
            </w:r>
            <w:r w:rsidRPr="005246B9">
              <w:rPr>
                <w:rFonts w:ascii="Times New Roman" w:eastAsia="Times New Roman" w:hAnsi="Times New Roman" w:cs="B Nazanin"/>
                <w:color w:val="000000" w:themeColor="text1"/>
                <w:szCs w:val="24"/>
                <w:rtl/>
                <w:lang w:bidi="fa-IR"/>
              </w:rPr>
              <w:t xml:space="preserve"> شده در </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lang w:bidi="fa-IR"/>
              </w:rPr>
              <w:t>pubmed</w:t>
            </w:r>
          </w:p>
        </w:tc>
        <w:tc>
          <w:tcPr>
            <w:tcW w:w="990" w:type="dxa"/>
            <w:shd w:val="clear" w:color="auto" w:fill="auto"/>
          </w:tcPr>
          <w:p w14:paraId="742A8D54" w14:textId="683937C4" w:rsidR="00456066"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7</w:t>
            </w:r>
          </w:p>
        </w:tc>
        <w:tc>
          <w:tcPr>
            <w:tcW w:w="1255" w:type="dxa"/>
            <w:gridSpan w:val="3"/>
            <w:vMerge/>
            <w:shd w:val="clear" w:color="auto" w:fill="auto"/>
          </w:tcPr>
          <w:p w14:paraId="1F7CB9D7"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58A63B3A" w14:textId="77777777" w:rsidTr="00791F68">
        <w:tc>
          <w:tcPr>
            <w:tcW w:w="831" w:type="dxa"/>
            <w:vMerge/>
            <w:shd w:val="clear" w:color="auto" w:fill="auto"/>
          </w:tcPr>
          <w:p w14:paraId="1718ED83"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325C7B2E"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20EE5D38" w14:textId="6595EAFE"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ه-</w:t>
            </w:r>
            <w:r w:rsidRPr="005246B9">
              <w:rPr>
                <w:rFonts w:ascii="Times New Roman" w:eastAsia="Times New Roman" w:hAnsi="Times New Roman" w:cs="B Nazanin"/>
                <w:color w:val="000000" w:themeColor="text1"/>
                <w:szCs w:val="24"/>
                <w:rtl/>
                <w:lang w:bidi="fa-IR"/>
              </w:rPr>
              <w:t xml:space="preserve"> مقالات دارا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رتبه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وزارت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ن</w:t>
            </w:r>
          </w:p>
        </w:tc>
        <w:tc>
          <w:tcPr>
            <w:tcW w:w="990" w:type="dxa"/>
            <w:shd w:val="clear" w:color="auto" w:fill="auto"/>
          </w:tcPr>
          <w:p w14:paraId="737AE816" w14:textId="18115186" w:rsidR="00456066" w:rsidRPr="005246B9" w:rsidRDefault="00253108"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5</w:t>
            </w:r>
          </w:p>
        </w:tc>
        <w:tc>
          <w:tcPr>
            <w:tcW w:w="1255" w:type="dxa"/>
            <w:gridSpan w:val="3"/>
            <w:vMerge/>
            <w:shd w:val="clear" w:color="auto" w:fill="auto"/>
          </w:tcPr>
          <w:p w14:paraId="4D267D6A"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7A6619E5" w14:textId="77777777" w:rsidTr="00791F68">
        <w:trPr>
          <w:trHeight w:val="503"/>
        </w:trPr>
        <w:tc>
          <w:tcPr>
            <w:tcW w:w="831" w:type="dxa"/>
            <w:shd w:val="clear" w:color="auto" w:fill="auto"/>
            <w:vAlign w:val="center"/>
          </w:tcPr>
          <w:p w14:paraId="7C925CD3" w14:textId="5D8AB630" w:rsidR="00282636" w:rsidRPr="005246B9" w:rsidRDefault="0028263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3-1</w:t>
            </w:r>
          </w:p>
        </w:tc>
        <w:tc>
          <w:tcPr>
            <w:tcW w:w="1520" w:type="dxa"/>
            <w:shd w:val="clear" w:color="auto" w:fill="auto"/>
          </w:tcPr>
          <w:p w14:paraId="15FFF9A0" w14:textId="42B76514" w:rsidR="00282636" w:rsidRPr="005246B9" w:rsidRDefault="0028263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 xml:space="preserve">مقالات  </w:t>
            </w:r>
            <w:r w:rsidRPr="005246B9">
              <w:rPr>
                <w:rFonts w:ascii="Times New Roman" w:eastAsia="Times New Roman" w:hAnsi="Times New Roman" w:cs="B Nazanin" w:hint="cs"/>
                <w:color w:val="000000" w:themeColor="text1"/>
                <w:szCs w:val="24"/>
                <w:rtl/>
                <w:lang w:bidi="fa-IR"/>
              </w:rPr>
              <w:t>علمی ترویجی</w:t>
            </w:r>
          </w:p>
        </w:tc>
        <w:tc>
          <w:tcPr>
            <w:tcW w:w="6162" w:type="dxa"/>
            <w:gridSpan w:val="2"/>
            <w:shd w:val="clear" w:color="auto" w:fill="auto"/>
          </w:tcPr>
          <w:p w14:paraId="1818230E" w14:textId="41E25181" w:rsidR="00282636" w:rsidRPr="005246B9" w:rsidRDefault="0028263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مقالات علمی ترویجی با نمایه مورد تایید وزارت علوم، تحقیقات و فناوری و وزارت بهداشت</w:t>
            </w:r>
          </w:p>
        </w:tc>
        <w:tc>
          <w:tcPr>
            <w:tcW w:w="990" w:type="dxa"/>
            <w:shd w:val="clear" w:color="auto" w:fill="auto"/>
            <w:vAlign w:val="center"/>
          </w:tcPr>
          <w:p w14:paraId="174567E4" w14:textId="77777777" w:rsidR="00282636" w:rsidRPr="005246B9" w:rsidRDefault="0028263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3</w:t>
            </w:r>
          </w:p>
        </w:tc>
        <w:tc>
          <w:tcPr>
            <w:tcW w:w="1255" w:type="dxa"/>
            <w:gridSpan w:val="3"/>
            <w:shd w:val="clear" w:color="auto" w:fill="auto"/>
            <w:vAlign w:val="center"/>
          </w:tcPr>
          <w:p w14:paraId="7ADFE521" w14:textId="019715D0" w:rsidR="00282636" w:rsidRPr="005246B9" w:rsidRDefault="003A76B7"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Pr>
                <w:rFonts w:ascii="Times New Roman" w:eastAsia="Times New Roman" w:hAnsi="Times New Roman" w:cs="B Nazanin" w:hint="cs"/>
                <w:color w:val="000000" w:themeColor="text1"/>
                <w:szCs w:val="24"/>
                <w:rtl/>
                <w:lang w:bidi="fa-IR"/>
              </w:rPr>
              <w:t>8</w:t>
            </w:r>
          </w:p>
        </w:tc>
      </w:tr>
      <w:tr w:rsidR="005246B9" w:rsidRPr="005246B9" w14:paraId="5C0110F3" w14:textId="77777777" w:rsidTr="00791F68">
        <w:tc>
          <w:tcPr>
            <w:tcW w:w="831" w:type="dxa"/>
            <w:vMerge w:val="restart"/>
            <w:shd w:val="clear" w:color="auto" w:fill="auto"/>
            <w:vAlign w:val="center"/>
          </w:tcPr>
          <w:p w14:paraId="7C4A7B1B" w14:textId="0DF571F7"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1-2</w:t>
            </w:r>
          </w:p>
          <w:p w14:paraId="42B72108" w14:textId="77777777"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7CF07E7C" w14:textId="09836B48"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val="restart"/>
            <w:shd w:val="clear" w:color="auto" w:fill="auto"/>
            <w:vAlign w:val="center"/>
          </w:tcPr>
          <w:p w14:paraId="5A3CAADE" w14:textId="77777777"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مقالات</w:t>
            </w:r>
            <w:r w:rsidRPr="005246B9">
              <w:rPr>
                <w:rFonts w:ascii="Times New Roman" w:eastAsia="Times New Roman" w:hAnsi="Times New Roman" w:cs="B Nazanin"/>
                <w:color w:val="000000" w:themeColor="text1"/>
                <w:szCs w:val="24"/>
                <w:lang w:bidi="fa-IR"/>
              </w:rPr>
              <w:t xml:space="preserve"> </w:t>
            </w:r>
            <w:r w:rsidRPr="005246B9">
              <w:rPr>
                <w:rFonts w:ascii="Times New Roman" w:eastAsia="Times New Roman" w:hAnsi="Times New Roman" w:cs="B Nazanin" w:hint="cs"/>
                <w:color w:val="000000" w:themeColor="text1"/>
                <w:szCs w:val="24"/>
                <w:rtl/>
                <w:lang w:bidi="fa-IR"/>
              </w:rPr>
              <w:t xml:space="preserve"> چاپ شده در مجلات همایش های ملی  یا </w:t>
            </w:r>
            <w:r w:rsidRPr="005246B9">
              <w:rPr>
                <w:rFonts w:ascii="Times New Roman" w:eastAsia="Times New Roman" w:hAnsi="Times New Roman" w:cs="B Nazanin"/>
                <w:color w:val="000000" w:themeColor="text1"/>
                <w:szCs w:val="24"/>
                <w:lang w:bidi="fa-IR"/>
              </w:rPr>
              <w:t xml:space="preserve"> </w:t>
            </w:r>
            <w:r w:rsidRPr="005246B9">
              <w:rPr>
                <w:rFonts w:ascii="Times New Roman" w:eastAsia="Times New Roman" w:hAnsi="Times New Roman" w:cs="B Nazanin" w:hint="cs"/>
                <w:color w:val="000000" w:themeColor="text1"/>
                <w:szCs w:val="24"/>
                <w:rtl/>
                <w:lang w:bidi="fa-IR"/>
              </w:rPr>
              <w:t>بین المللی</w:t>
            </w:r>
          </w:p>
          <w:p w14:paraId="6473F2C5" w14:textId="77777777"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13148E5" w14:textId="5B95B784"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4AC637C2" w14:textId="3BD30353"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lastRenderedPageBreak/>
              <w:t>مقاله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کامل ارائه شده در هما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ش</w:t>
            </w:r>
            <w:r w:rsidRPr="005246B9">
              <w:rPr>
                <w:rFonts w:ascii="Times New Roman" w:eastAsia="Times New Roman" w:hAnsi="Times New Roman" w:cs="B Nazanin"/>
                <w:color w:val="000000" w:themeColor="text1"/>
                <w:szCs w:val="24"/>
                <w:rtl/>
                <w:lang w:bidi="fa-IR"/>
              </w:rPr>
              <w:t xml:space="preserve">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معتبر </w:t>
            </w:r>
            <w:r w:rsidRPr="005246B9">
              <w:rPr>
                <w:rFonts w:ascii="Times New Roman" w:eastAsia="Times New Roman" w:hAnsi="Times New Roman" w:cs="B Nazanin" w:hint="cs"/>
                <w:color w:val="000000" w:themeColor="text1"/>
                <w:szCs w:val="24"/>
                <w:rtl/>
                <w:lang w:bidi="fa-IR"/>
              </w:rPr>
              <w:t xml:space="preserve">ملی و </w:t>
            </w:r>
            <w:r w:rsidRPr="005246B9">
              <w:rPr>
                <w:rFonts w:ascii="Times New Roman" w:eastAsia="Times New Roman" w:hAnsi="Times New Roman" w:cs="B Nazanin"/>
                <w:color w:val="000000" w:themeColor="text1"/>
                <w:szCs w:val="24"/>
                <w:rtl/>
                <w:lang w:bidi="fa-IR"/>
              </w:rPr>
              <w:t>ب</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ن</w:t>
            </w:r>
            <w:r w:rsidRPr="005246B9">
              <w:rPr>
                <w:rFonts w:ascii="Times New Roman" w:eastAsia="Times New Roman" w:hAnsi="Times New Roman" w:cs="B Nazanin"/>
                <w:color w:val="000000" w:themeColor="text1"/>
                <w:szCs w:val="24"/>
                <w:rtl/>
                <w:lang w:bidi="fa-IR"/>
              </w:rPr>
              <w:t xml:space="preserve"> الملل</w:t>
            </w:r>
            <w:r w:rsidRPr="005246B9">
              <w:rPr>
                <w:rFonts w:ascii="Times New Roman" w:eastAsia="Times New Roman" w:hAnsi="Times New Roman" w:cs="B Nazanin" w:hint="cs"/>
                <w:color w:val="000000" w:themeColor="text1"/>
                <w:szCs w:val="24"/>
                <w:rtl/>
                <w:lang w:bidi="fa-IR"/>
              </w:rPr>
              <w:t>ی داخل و خارج کشور</w:t>
            </w:r>
            <w:r w:rsidRPr="005246B9">
              <w:rPr>
                <w:rFonts w:ascii="Times New Roman" w:eastAsia="Times New Roman" w:hAnsi="Times New Roman" w:cs="B Nazanin"/>
                <w:color w:val="000000" w:themeColor="text1"/>
                <w:szCs w:val="24"/>
                <w:rtl/>
                <w:lang w:bidi="fa-IR"/>
              </w:rPr>
              <w:t xml:space="preserve"> </w:t>
            </w:r>
          </w:p>
        </w:tc>
        <w:tc>
          <w:tcPr>
            <w:tcW w:w="990" w:type="dxa"/>
            <w:shd w:val="clear" w:color="auto" w:fill="auto"/>
            <w:vAlign w:val="center"/>
          </w:tcPr>
          <w:p w14:paraId="3155DAA7" w14:textId="2A90DA4A"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تا 1</w:t>
            </w:r>
          </w:p>
        </w:tc>
        <w:tc>
          <w:tcPr>
            <w:tcW w:w="1255" w:type="dxa"/>
            <w:gridSpan w:val="3"/>
            <w:shd w:val="clear" w:color="auto" w:fill="auto"/>
            <w:vAlign w:val="center"/>
          </w:tcPr>
          <w:p w14:paraId="45B215F4" w14:textId="12859822"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2</w:t>
            </w:r>
          </w:p>
        </w:tc>
      </w:tr>
      <w:tr w:rsidR="005246B9" w:rsidRPr="005246B9" w14:paraId="1D89A8E8" w14:textId="77777777" w:rsidTr="005246B9">
        <w:tc>
          <w:tcPr>
            <w:tcW w:w="831" w:type="dxa"/>
            <w:vMerge/>
            <w:shd w:val="clear" w:color="auto" w:fill="auto"/>
          </w:tcPr>
          <w:p w14:paraId="04E984FD" w14:textId="2A117F39"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0D9F92E3" w14:textId="3932503B"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7E6FAE96" w14:textId="1774DD0D" w:rsidR="001B7ABF" w:rsidRPr="005246B9" w:rsidRDefault="001B7ABF" w:rsidP="00C07283">
            <w:pPr>
              <w:tabs>
                <w:tab w:val="left" w:pos="4084"/>
              </w:tabs>
              <w:bidi/>
              <w:spacing w:after="0" w:line="240" w:lineRule="auto"/>
              <w:jc w:val="both"/>
              <w:rPr>
                <w:rFonts w:ascii="Times New Roman" w:hAnsi="Times New Roman" w:cs="B Nazanin"/>
                <w:color w:val="000000" w:themeColor="text1"/>
                <w:szCs w:val="24"/>
                <w:highlight w:val="yellow"/>
                <w:rtl/>
              </w:rPr>
            </w:pPr>
            <w:r w:rsidRPr="005246B9">
              <w:rPr>
                <w:rFonts w:ascii="Times New Roman" w:hAnsi="Times New Roman" w:cs="B Nazanin"/>
                <w:color w:val="000000" w:themeColor="text1"/>
                <w:szCs w:val="24"/>
                <w:rtl/>
              </w:rPr>
              <w:t>همايش ملي يا بين</w:t>
            </w:r>
            <w:r w:rsidRPr="005246B9">
              <w:rPr>
                <w:rFonts w:ascii="Times New Roman" w:hAnsi="Times New Roman" w:cs="B Nazanin" w:hint="cs"/>
                <w:color w:val="000000" w:themeColor="text1"/>
                <w:szCs w:val="24"/>
                <w:rtl/>
              </w:rPr>
              <w:t xml:space="preserve"> </w:t>
            </w:r>
            <w:r w:rsidRPr="005246B9">
              <w:rPr>
                <w:rFonts w:ascii="Times New Roman" w:hAnsi="Times New Roman" w:cs="B Nazanin"/>
                <w:color w:val="000000" w:themeColor="text1"/>
                <w:szCs w:val="24"/>
                <w:rtl/>
              </w:rPr>
              <w:t>المللي معتبر همايشي است كه برگزاركننده آن، دانشگاه</w:t>
            </w:r>
            <w:r w:rsidRPr="005246B9">
              <w:rPr>
                <w:rFonts w:ascii="Times New Roman" w:hAnsi="Times New Roman" w:cs="B Nazanin"/>
                <w:color w:val="000000" w:themeColor="text1"/>
                <w:szCs w:val="24"/>
                <w:rtl/>
              </w:rPr>
              <w:softHyphen/>
              <w:t>ها، موسسات آموزش عالي، مراكز تحقيقاتي، فرهنگستان</w:t>
            </w:r>
            <w:r w:rsidRPr="005246B9">
              <w:rPr>
                <w:rFonts w:ascii="Times New Roman" w:hAnsi="Times New Roman" w:cs="B Nazanin" w:hint="cs"/>
                <w:color w:val="000000" w:themeColor="text1"/>
                <w:szCs w:val="24"/>
                <w:rtl/>
              </w:rPr>
              <w:t xml:space="preserve"> </w:t>
            </w:r>
            <w:r w:rsidRPr="005246B9">
              <w:rPr>
                <w:rFonts w:ascii="Times New Roman" w:hAnsi="Times New Roman" w:cs="B Nazanin"/>
                <w:color w:val="000000" w:themeColor="text1"/>
                <w:szCs w:val="24"/>
                <w:rtl/>
              </w:rPr>
              <w:t>ها و يا انجمن</w:t>
            </w:r>
            <w:r w:rsidRPr="005246B9">
              <w:rPr>
                <w:rFonts w:ascii="Times New Roman" w:hAnsi="Times New Roman" w:cs="B Nazanin" w:hint="cs"/>
                <w:color w:val="000000" w:themeColor="text1"/>
                <w:szCs w:val="24"/>
                <w:rtl/>
              </w:rPr>
              <w:t xml:space="preserve"> </w:t>
            </w:r>
            <w:r w:rsidRPr="005246B9">
              <w:rPr>
                <w:rFonts w:ascii="Times New Roman" w:hAnsi="Times New Roman" w:cs="B Nazanin"/>
                <w:color w:val="000000" w:themeColor="text1"/>
                <w:szCs w:val="24"/>
                <w:rtl/>
              </w:rPr>
              <w:t>هاي علمي معتبر</w:t>
            </w:r>
            <w:r w:rsidRPr="005246B9">
              <w:rPr>
                <w:rFonts w:ascii="Times New Roman" w:hAnsi="Times New Roman" w:cs="B Nazanin" w:hint="cs"/>
                <w:color w:val="000000" w:themeColor="text1"/>
                <w:szCs w:val="24"/>
                <w:rtl/>
              </w:rPr>
              <w:t xml:space="preserve"> مورد تایید وزارتین (به استثای موسسات آموزش عالی آزاد </w:t>
            </w:r>
            <w:r w:rsidRPr="005246B9">
              <w:rPr>
                <w:rFonts w:ascii="Times New Roman" w:hAnsi="Times New Roman" w:cs="B Nazanin" w:hint="cs"/>
                <w:color w:val="000000" w:themeColor="text1"/>
                <w:szCs w:val="24"/>
                <w:rtl/>
              </w:rPr>
              <w:lastRenderedPageBreak/>
              <w:t>و موسسات آموزش عالی غیر دولتی و دانشگاه آزاد اسلامی)</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 xml:space="preserve">باشد و مطابق </w:t>
            </w:r>
            <w:r w:rsidRPr="005246B9">
              <w:rPr>
                <w:rFonts w:ascii="Times New Roman" w:eastAsia="Times New Roman" w:hAnsi="Times New Roman" w:cs="B Nazanin" w:hint="cs"/>
                <w:color w:val="000000" w:themeColor="text1"/>
                <w:szCs w:val="24"/>
                <w:rtl/>
                <w:lang w:bidi="fa-IR"/>
              </w:rPr>
              <w:t>با آئین نامه همایش های علمی</w:t>
            </w:r>
            <w:r w:rsidRPr="005246B9">
              <w:rPr>
                <w:rFonts w:ascii="Times New Roman" w:eastAsia="Times New Roman" w:hAnsi="Times New Roman" w:cs="B Nazanin"/>
                <w:color w:val="000000" w:themeColor="text1"/>
                <w:szCs w:val="24"/>
                <w:lang w:bidi="fa-IR"/>
              </w:rPr>
              <w:t xml:space="preserve"> </w:t>
            </w:r>
            <w:r w:rsidRPr="005246B9">
              <w:rPr>
                <w:rFonts w:ascii="Times New Roman" w:eastAsia="Times New Roman" w:hAnsi="Times New Roman" w:cs="B Nazanin" w:hint="cs"/>
                <w:color w:val="000000" w:themeColor="text1"/>
                <w:szCs w:val="24"/>
                <w:rtl/>
                <w:lang w:bidi="fa-IR"/>
              </w:rPr>
              <w:t xml:space="preserve">مصوب وزارت عتف در دی ماه 1397 باشد. </w:t>
            </w:r>
          </w:p>
        </w:tc>
      </w:tr>
      <w:tr w:rsidR="005246B9" w:rsidRPr="005246B9" w14:paraId="7EC7108B" w14:textId="77777777" w:rsidTr="00791F68">
        <w:tc>
          <w:tcPr>
            <w:tcW w:w="831" w:type="dxa"/>
            <w:vMerge/>
            <w:shd w:val="clear" w:color="auto" w:fill="auto"/>
          </w:tcPr>
          <w:p w14:paraId="54CB8371" w14:textId="1069DA9C"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1E7E7ADE" w14:textId="689590F1"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753C50F1" w14:textId="053EFEC8"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چکیده</w:t>
            </w:r>
            <w:r w:rsidRPr="005246B9">
              <w:rPr>
                <w:rFonts w:ascii="Times New Roman" w:eastAsia="Times New Roman" w:hAnsi="Times New Roman" w:cs="B Nazanin"/>
                <w:color w:val="000000" w:themeColor="text1"/>
                <w:szCs w:val="24"/>
                <w:rtl/>
                <w:lang w:bidi="fa-IR"/>
              </w:rPr>
              <w:t xml:space="preserve"> مقاله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ارائه شده در هما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ش</w:t>
            </w:r>
            <w:r w:rsidRPr="005246B9">
              <w:rPr>
                <w:rFonts w:ascii="Times New Roman" w:eastAsia="Times New Roman" w:hAnsi="Times New Roman" w:cs="B Nazanin"/>
                <w:color w:val="000000" w:themeColor="text1"/>
                <w:szCs w:val="24"/>
                <w:rtl/>
                <w:lang w:bidi="fa-IR"/>
              </w:rPr>
              <w:t xml:space="preserve">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معتبر مل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 ب</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ن</w:t>
            </w:r>
            <w:r w:rsidRPr="005246B9">
              <w:rPr>
                <w:rFonts w:ascii="Times New Roman" w:eastAsia="Times New Roman" w:hAnsi="Times New Roman" w:cs="B Nazanin"/>
                <w:color w:val="000000" w:themeColor="text1"/>
                <w:szCs w:val="24"/>
                <w:rtl/>
                <w:lang w:bidi="fa-IR"/>
              </w:rPr>
              <w:t xml:space="preserve"> الملل</w:t>
            </w:r>
            <w:r w:rsidRPr="005246B9">
              <w:rPr>
                <w:rFonts w:ascii="Times New Roman" w:eastAsia="Times New Roman" w:hAnsi="Times New Roman" w:cs="B Nazanin" w:hint="cs"/>
                <w:color w:val="000000" w:themeColor="text1"/>
                <w:szCs w:val="24"/>
                <w:rtl/>
                <w:lang w:bidi="fa-IR"/>
              </w:rPr>
              <w:t>ی کشور</w:t>
            </w:r>
          </w:p>
        </w:tc>
        <w:tc>
          <w:tcPr>
            <w:tcW w:w="990" w:type="dxa"/>
            <w:shd w:val="clear" w:color="auto" w:fill="auto"/>
          </w:tcPr>
          <w:p w14:paraId="25FA1388" w14:textId="196AA4E6"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تا 5/0</w:t>
            </w:r>
          </w:p>
        </w:tc>
        <w:tc>
          <w:tcPr>
            <w:tcW w:w="1255" w:type="dxa"/>
            <w:gridSpan w:val="3"/>
            <w:shd w:val="clear" w:color="auto" w:fill="auto"/>
          </w:tcPr>
          <w:p w14:paraId="05CC0421" w14:textId="2E804BAF"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w:t>
            </w:r>
          </w:p>
        </w:tc>
      </w:tr>
      <w:tr w:rsidR="005246B9" w:rsidRPr="005246B9" w14:paraId="280146FB" w14:textId="77777777" w:rsidTr="005246B9">
        <w:tc>
          <w:tcPr>
            <w:tcW w:w="831" w:type="dxa"/>
            <w:vMerge/>
            <w:shd w:val="clear" w:color="auto" w:fill="auto"/>
          </w:tcPr>
          <w:p w14:paraId="35D2AB4B" w14:textId="77777777"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6E022D64" w14:textId="77777777"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64944AAA" w14:textId="07314A02" w:rsidR="001B7ABF"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تبصره</w:t>
            </w:r>
            <w:r w:rsidRPr="005246B9">
              <w:rPr>
                <w:rFonts w:ascii="Times New Roman" w:eastAsia="Times New Roman" w:hAnsi="Times New Roman" w:cs="B Nazanin" w:hint="cs"/>
                <w:color w:val="000000" w:themeColor="text1"/>
                <w:szCs w:val="24"/>
                <w:rtl/>
                <w:lang w:bidi="fa-IR"/>
              </w:rPr>
              <w:t>6-</w:t>
            </w:r>
            <w:r w:rsidRPr="005246B9">
              <w:rPr>
                <w:rFonts w:ascii="Times New Roman" w:eastAsia="Times New Roman" w:hAnsi="Times New Roman" w:cs="B Nazanin"/>
                <w:color w:val="000000" w:themeColor="text1"/>
                <w:szCs w:val="24"/>
                <w:rtl/>
                <w:lang w:bidi="fa-IR"/>
              </w:rPr>
              <w:t xml:space="preserve"> حداکثر تعداد </w:t>
            </w:r>
            <w:r w:rsidRPr="005246B9">
              <w:rPr>
                <w:rFonts w:ascii="Times New Roman" w:eastAsia="Times New Roman" w:hAnsi="Times New Roman" w:cs="B Nazanin" w:hint="cs"/>
                <w:color w:val="000000" w:themeColor="text1"/>
                <w:szCs w:val="24"/>
                <w:rtl/>
                <w:lang w:bidi="fa-IR"/>
              </w:rPr>
              <w:t>برون داد پژوهشی</w:t>
            </w:r>
            <w:r w:rsidRPr="005246B9">
              <w:rPr>
                <w:rFonts w:ascii="Times New Roman" w:eastAsia="Times New Roman" w:hAnsi="Times New Roman" w:cs="B Nazanin"/>
                <w:color w:val="000000" w:themeColor="text1"/>
                <w:szCs w:val="24"/>
                <w:rtl/>
                <w:lang w:bidi="fa-IR"/>
              </w:rPr>
              <w:t xml:space="preserve"> قابل قبول از متقاض</w:t>
            </w:r>
            <w:r w:rsidRPr="005246B9">
              <w:rPr>
                <w:rFonts w:ascii="Times New Roman" w:eastAsia="Times New Roman" w:hAnsi="Times New Roman" w:cs="B Nazanin" w:hint="cs"/>
                <w:color w:val="000000" w:themeColor="text1"/>
                <w:szCs w:val="24"/>
                <w:rtl/>
                <w:lang w:bidi="fa-IR"/>
              </w:rPr>
              <w:t>ی در بندهای 1-</w:t>
            </w:r>
            <w:r w:rsidR="00E639D7" w:rsidRPr="005246B9">
              <w:rPr>
                <w:rFonts w:ascii="Times New Roman" w:eastAsia="Times New Roman" w:hAnsi="Times New Roman" w:cs="B Nazanin" w:hint="cs"/>
                <w:color w:val="000000" w:themeColor="text1"/>
                <w:szCs w:val="24"/>
                <w:rtl/>
                <w:lang w:bidi="fa-IR"/>
              </w:rPr>
              <w:t>2</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 xml:space="preserve">در </w:t>
            </w:r>
            <w:r w:rsidRPr="005246B9">
              <w:rPr>
                <w:rFonts w:ascii="Times New Roman" w:eastAsia="Times New Roman" w:hAnsi="Times New Roman" w:cs="B Nazanin" w:hint="cs"/>
                <w:color w:val="000000" w:themeColor="text1"/>
                <w:szCs w:val="24"/>
                <w:rtl/>
                <w:lang w:bidi="fa-IR"/>
              </w:rPr>
              <w:t>هر</w:t>
            </w:r>
            <w:r w:rsidRPr="005246B9">
              <w:rPr>
                <w:rFonts w:ascii="Times New Roman" w:eastAsia="Times New Roman" w:hAnsi="Times New Roman" w:cs="B Nazanin"/>
                <w:color w:val="000000" w:themeColor="text1"/>
                <w:szCs w:val="24"/>
                <w:rtl/>
                <w:lang w:bidi="fa-IR"/>
              </w:rPr>
              <w:t xml:space="preserve"> هما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ش</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2</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مورد</w:t>
            </w:r>
            <w:r w:rsidRPr="005246B9">
              <w:rPr>
                <w:rFonts w:ascii="Times New Roman" w:eastAsia="Times New Roman" w:hAnsi="Times New Roman" w:cs="B Nazanin"/>
                <w:color w:val="000000" w:themeColor="text1"/>
                <w:szCs w:val="24"/>
                <w:rtl/>
                <w:lang w:bidi="fa-IR"/>
              </w:rPr>
              <w:t xml:space="preserve"> است.</w:t>
            </w:r>
            <w:r w:rsidRPr="005246B9">
              <w:rPr>
                <w:rFonts w:ascii="Times New Roman" w:eastAsia="Times New Roman" w:hAnsi="Times New Roman" w:cs="B Nazanin" w:hint="cs"/>
                <w:color w:val="000000" w:themeColor="text1"/>
                <w:szCs w:val="24"/>
                <w:rtl/>
                <w:lang w:bidi="fa-IR"/>
              </w:rPr>
              <w:t xml:space="preserve"> </w:t>
            </w:r>
          </w:p>
        </w:tc>
      </w:tr>
      <w:tr w:rsidR="005246B9" w:rsidRPr="005246B9" w14:paraId="3FABDCA4" w14:textId="77777777" w:rsidTr="00791F68">
        <w:tc>
          <w:tcPr>
            <w:tcW w:w="831" w:type="dxa"/>
            <w:vMerge w:val="restart"/>
            <w:shd w:val="clear" w:color="auto" w:fill="auto"/>
          </w:tcPr>
          <w:p w14:paraId="6AB61F8B" w14:textId="67E51A8C"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B3851C9"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FD8A199" w14:textId="777F0A44"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FB9DB5F" w14:textId="7821B156"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F9D2AAD" w14:textId="0B7B0133"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08E9A68C" w14:textId="06A6F200"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D9E92C3" w14:textId="52D74549"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2789DBA9" w14:textId="6EBCA993"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6C25BAB" w14:textId="7943A548"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328A628" w14:textId="397B0EB2"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0EF850D" w14:textId="3FD01B04"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2DA93362"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06F590BA"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785319C" w14:textId="477B372A" w:rsidR="00456066" w:rsidRPr="005246B9" w:rsidRDefault="001B7ABF"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1-3</w:t>
            </w:r>
          </w:p>
        </w:tc>
        <w:tc>
          <w:tcPr>
            <w:tcW w:w="1520" w:type="dxa"/>
            <w:vMerge w:val="restart"/>
            <w:shd w:val="clear" w:color="auto" w:fill="auto"/>
          </w:tcPr>
          <w:p w14:paraId="3D35CF5C"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75F0E3A0" w14:textId="62D6E0FD"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68823AAD" w14:textId="6711E6D9"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4D1F12B" w14:textId="751DCC65"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13372D5D" w14:textId="46D40733"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F251521" w14:textId="5CA87884"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6243E83"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5597766" w14:textId="4F2502A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9E3A884" w14:textId="0DC4C6B8"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108307F" w14:textId="4239660F"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2F0D12D6" w14:textId="239856DD"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26491BD4" w14:textId="5DBD48B0"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19A7C60"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2BCD02DE" w14:textId="075925CC"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فناوری، </w:t>
            </w:r>
            <w:r w:rsidRPr="005246B9">
              <w:rPr>
                <w:rFonts w:ascii="Times New Roman" w:eastAsia="Times New Roman" w:hAnsi="Times New Roman" w:cs="B Nazanin"/>
                <w:color w:val="000000" w:themeColor="text1"/>
                <w:szCs w:val="24"/>
                <w:rtl/>
                <w:lang w:bidi="fa-IR"/>
              </w:rPr>
              <w:t>اختراع</w:t>
            </w:r>
            <w:r w:rsidRPr="005246B9">
              <w:rPr>
                <w:rFonts w:ascii="Times New Roman" w:eastAsia="Times New Roman" w:hAnsi="Times New Roman" w:cs="B Nazanin" w:hint="cs"/>
                <w:color w:val="000000" w:themeColor="text1"/>
                <w:szCs w:val="24"/>
                <w:rtl/>
                <w:lang w:bidi="fa-IR"/>
              </w:rPr>
              <w:t xml:space="preserve"> ی</w:t>
            </w:r>
            <w:r w:rsidRPr="005246B9">
              <w:rPr>
                <w:rFonts w:ascii="Times New Roman" w:eastAsia="Times New Roman" w:hAnsi="Times New Roman" w:cs="B Nazanin" w:hint="eastAsia"/>
                <w:color w:val="000000" w:themeColor="text1"/>
                <w:szCs w:val="24"/>
                <w:rtl/>
                <w:lang w:bidi="fa-IR"/>
              </w:rPr>
              <w:t>ا</w:t>
            </w:r>
            <w:r w:rsidRPr="005246B9">
              <w:rPr>
                <w:rFonts w:ascii="Times New Roman" w:eastAsia="Times New Roman" w:hAnsi="Times New Roman" w:cs="B Nazanin"/>
                <w:color w:val="000000" w:themeColor="text1"/>
                <w:szCs w:val="24"/>
                <w:rtl/>
                <w:lang w:bidi="fa-IR"/>
              </w:rPr>
              <w:t xml:space="preserve"> اکتشاف ثبت شده</w:t>
            </w:r>
          </w:p>
        </w:tc>
        <w:tc>
          <w:tcPr>
            <w:tcW w:w="6162" w:type="dxa"/>
            <w:gridSpan w:val="2"/>
            <w:shd w:val="clear" w:color="auto" w:fill="auto"/>
          </w:tcPr>
          <w:p w14:paraId="2A51187F"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ثبت اختراع بین المللی شامل</w:t>
            </w:r>
          </w:p>
          <w:p w14:paraId="72F3C647" w14:textId="6A15FEFD" w:rsidR="00456066" w:rsidRPr="005246B9" w:rsidRDefault="00456066" w:rsidP="00C07283">
            <w:pPr>
              <w:tabs>
                <w:tab w:val="left" w:pos="4084"/>
              </w:tabs>
              <w:spacing w:after="0" w:line="240" w:lineRule="auto"/>
              <w:jc w:val="both"/>
              <w:rPr>
                <w:rFonts w:ascii="Times New Roman" w:eastAsia="Times New Roman" w:hAnsi="Times New Roman" w:cs="B Nazanin"/>
                <w:color w:val="000000" w:themeColor="text1"/>
                <w:sz w:val="21"/>
                <w:szCs w:val="21"/>
                <w:rtl/>
                <w:lang w:bidi="fa-IR"/>
              </w:rPr>
            </w:pPr>
            <w:r w:rsidRPr="005246B9">
              <w:rPr>
                <w:rFonts w:ascii="Times New Roman" w:eastAsia="Times New Roman" w:hAnsi="Times New Roman" w:cs="B Nazanin"/>
                <w:color w:val="000000" w:themeColor="text1"/>
                <w:sz w:val="21"/>
                <w:szCs w:val="21"/>
                <w:lang w:bidi="fa-IR"/>
              </w:rPr>
              <w:t>U.S.Patent, Korean patent, Japanese patent,</w:t>
            </w:r>
            <w:r w:rsidRPr="005246B9">
              <w:rPr>
                <w:rFonts w:ascii="Times New Roman" w:eastAsia="Times New Roman" w:hAnsi="Times New Roman" w:cs="B Nazanin"/>
                <w:color w:val="000000" w:themeColor="text1"/>
                <w:sz w:val="21"/>
                <w:szCs w:val="21"/>
                <w:lang w:bidi="fa-IR"/>
              </w:rPr>
              <w:br w:type="column"/>
              <w:t xml:space="preserve"> European patent</w:t>
            </w:r>
            <w:r w:rsidR="00284C24" w:rsidRPr="005246B9">
              <w:rPr>
                <w:rFonts w:ascii="Times New Roman" w:eastAsia="Times New Roman" w:hAnsi="Times New Roman" w:cs="B Nazanin"/>
                <w:color w:val="000000" w:themeColor="text1"/>
                <w:sz w:val="21"/>
                <w:szCs w:val="21"/>
                <w:lang w:bidi="fa-IR"/>
              </w:rPr>
              <w:t>,…</w:t>
            </w:r>
          </w:p>
        </w:tc>
        <w:tc>
          <w:tcPr>
            <w:tcW w:w="990" w:type="dxa"/>
            <w:shd w:val="clear" w:color="auto" w:fill="auto"/>
          </w:tcPr>
          <w:p w14:paraId="0D0A8483" w14:textId="115F45D8"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تا 20</w:t>
            </w:r>
          </w:p>
        </w:tc>
        <w:tc>
          <w:tcPr>
            <w:tcW w:w="1255" w:type="dxa"/>
            <w:gridSpan w:val="3"/>
            <w:shd w:val="clear" w:color="auto" w:fill="auto"/>
          </w:tcPr>
          <w:p w14:paraId="678A4CA9" w14:textId="67A77131"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ندارد</w:t>
            </w:r>
          </w:p>
        </w:tc>
      </w:tr>
      <w:tr w:rsidR="005246B9" w:rsidRPr="005246B9" w14:paraId="5BB1EA39" w14:textId="77777777" w:rsidTr="005246B9">
        <w:tc>
          <w:tcPr>
            <w:tcW w:w="831" w:type="dxa"/>
            <w:vMerge/>
            <w:shd w:val="clear" w:color="auto" w:fill="auto"/>
          </w:tcPr>
          <w:p w14:paraId="0BB2DF80"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6834FA2E"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4983ADDE" w14:textId="1138019F"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تبصره </w:t>
            </w:r>
            <w:r w:rsidR="001B7ABF" w:rsidRPr="005246B9">
              <w:rPr>
                <w:rFonts w:ascii="Times New Roman" w:eastAsia="Times New Roman" w:hAnsi="Times New Roman" w:cs="B Nazanin" w:hint="cs"/>
                <w:color w:val="000000" w:themeColor="text1"/>
                <w:szCs w:val="24"/>
                <w:rtl/>
                <w:lang w:bidi="fa-IR"/>
              </w:rPr>
              <w:t>7</w:t>
            </w:r>
            <w:r w:rsidRPr="005246B9">
              <w:rPr>
                <w:rFonts w:ascii="Times New Roman" w:eastAsia="Times New Roman" w:hAnsi="Times New Roman" w:cs="B Nazanin" w:hint="cs"/>
                <w:color w:val="000000" w:themeColor="text1"/>
                <w:szCs w:val="24"/>
                <w:rtl/>
                <w:lang w:bidi="fa-IR"/>
              </w:rPr>
              <w:t>-</w:t>
            </w:r>
            <w:r w:rsidRPr="005246B9">
              <w:rPr>
                <w:rFonts w:ascii="Times New Roman" w:hAnsi="Times New Roman" w:cs="B Nazanin" w:hint="cs"/>
                <w:color w:val="000000" w:themeColor="text1"/>
                <w:szCs w:val="24"/>
                <w:rtl/>
              </w:rPr>
              <w:t xml:space="preserve"> آن</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دسته</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از</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ثبت</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اختراعات</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بين المللي</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كه</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داراي</w:t>
            </w:r>
            <w:r w:rsidRPr="005246B9">
              <w:rPr>
                <w:rFonts w:ascii="Times New Roman" w:hAnsi="Times New Roman" w:cs="B Nazanin"/>
                <w:color w:val="000000" w:themeColor="text1"/>
                <w:szCs w:val="24"/>
              </w:rPr>
              <w:t xml:space="preserve"> Patent number </w:t>
            </w:r>
            <w:r w:rsidRPr="005246B9">
              <w:rPr>
                <w:rFonts w:ascii="Times New Roman" w:hAnsi="Times New Roman" w:cs="B Nazanin" w:hint="cs"/>
                <w:color w:val="000000" w:themeColor="text1"/>
                <w:szCs w:val="24"/>
                <w:rtl/>
              </w:rPr>
              <w:t>مي</w:t>
            </w:r>
            <w:r w:rsidRPr="005246B9">
              <w:rPr>
                <w:rFonts w:ascii="Times New Roman" w:hAnsi="Times New Roman" w:cs="B Nazanin"/>
                <w:color w:val="000000" w:themeColor="text1"/>
                <w:szCs w:val="24"/>
              </w:rPr>
              <w:t xml:space="preserve"> </w:t>
            </w:r>
            <w:r w:rsidRPr="005246B9">
              <w:rPr>
                <w:rFonts w:ascii="Times New Roman" w:hAnsi="Times New Roman" w:cs="B Nazanin" w:hint="cs"/>
                <w:color w:val="000000" w:themeColor="text1"/>
                <w:szCs w:val="24"/>
                <w:rtl/>
              </w:rPr>
              <w:t>باشند</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مشمول</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بند</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فوق</w:t>
            </w:r>
            <w:r w:rsidRPr="005246B9">
              <w:rPr>
                <w:rFonts w:ascii="Times New Roman" w:hAnsi="Times New Roman" w:cs="B Nazanin"/>
                <w:color w:val="000000" w:themeColor="text1"/>
                <w:szCs w:val="24"/>
                <w:rtl/>
              </w:rPr>
              <w:t xml:space="preserve"> </w:t>
            </w:r>
            <w:r w:rsidRPr="005246B9">
              <w:rPr>
                <w:rFonts w:ascii="Times New Roman" w:hAnsi="Times New Roman" w:cs="B Nazanin" w:hint="cs"/>
                <w:color w:val="000000" w:themeColor="text1"/>
                <w:szCs w:val="24"/>
                <w:rtl/>
              </w:rPr>
              <w:t>مي</w:t>
            </w:r>
            <w:r w:rsidRPr="005246B9">
              <w:rPr>
                <w:rFonts w:ascii="Times New Roman" w:hAnsi="Times New Roman" w:cs="B Nazanin"/>
                <w:color w:val="000000" w:themeColor="text1"/>
                <w:szCs w:val="24"/>
              </w:rPr>
              <w:t xml:space="preserve"> </w:t>
            </w:r>
            <w:r w:rsidRPr="005246B9">
              <w:rPr>
                <w:rFonts w:ascii="Times New Roman" w:hAnsi="Times New Roman" w:cs="B Nazanin" w:hint="cs"/>
                <w:color w:val="000000" w:themeColor="text1"/>
                <w:szCs w:val="24"/>
                <w:rtl/>
              </w:rPr>
              <w:t>باشند</w:t>
            </w:r>
            <w:r w:rsidRPr="005246B9">
              <w:rPr>
                <w:rFonts w:ascii="Times New Roman" w:hAnsi="Times New Roman" w:cs="B Nazanin"/>
                <w:color w:val="000000" w:themeColor="text1"/>
                <w:szCs w:val="24"/>
              </w:rPr>
              <w:t>.</w:t>
            </w:r>
          </w:p>
        </w:tc>
      </w:tr>
      <w:tr w:rsidR="005246B9" w:rsidRPr="005246B9" w14:paraId="62C9FD56" w14:textId="77777777" w:rsidTr="00791F68">
        <w:tc>
          <w:tcPr>
            <w:tcW w:w="831" w:type="dxa"/>
            <w:vMerge/>
            <w:shd w:val="clear" w:color="auto" w:fill="auto"/>
          </w:tcPr>
          <w:p w14:paraId="34F4EDC7" w14:textId="537692BD"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7B4515F5" w14:textId="1A795EC8"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24684B3F" w14:textId="2DEB1C11"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اختراع</w:t>
            </w:r>
            <w:r w:rsidRPr="005246B9">
              <w:rPr>
                <w:rFonts w:ascii="Times New Roman" w:eastAsia="Times New Roman" w:hAnsi="Times New Roman" w:cs="B Nazanin" w:hint="cs"/>
                <w:color w:val="000000" w:themeColor="text1"/>
                <w:szCs w:val="24"/>
                <w:rtl/>
                <w:lang w:bidi="fa-IR"/>
              </w:rPr>
              <w:t xml:space="preserve"> و</w:t>
            </w:r>
            <w:r w:rsidRPr="005246B9">
              <w:rPr>
                <w:rFonts w:ascii="Times New Roman" w:eastAsia="Times New Roman" w:hAnsi="Times New Roman" w:cs="B Nazanin"/>
                <w:color w:val="000000" w:themeColor="text1"/>
                <w:szCs w:val="24"/>
                <w:rtl/>
                <w:lang w:bidi="fa-IR"/>
              </w:rPr>
              <w:t xml:space="preserve"> اکتشاف با</w:t>
            </w:r>
            <w:r w:rsidRPr="005246B9">
              <w:rPr>
                <w:rFonts w:ascii="Times New Roman" w:eastAsia="Times New Roman" w:hAnsi="Times New Roman" w:cs="B Nazanin" w:hint="cs"/>
                <w:color w:val="000000" w:themeColor="text1"/>
                <w:szCs w:val="24"/>
                <w:rtl/>
                <w:lang w:bidi="fa-IR"/>
              </w:rPr>
              <w:t xml:space="preserve"> اعتبار سنجی </w:t>
            </w:r>
            <w:r w:rsidRPr="005246B9">
              <w:rPr>
                <w:rFonts w:ascii="Times New Roman" w:eastAsia="Times New Roman" w:hAnsi="Times New Roman" w:cs="B Nazanin"/>
                <w:color w:val="000000" w:themeColor="text1"/>
                <w:szCs w:val="24"/>
                <w:rtl/>
                <w:lang w:bidi="fa-IR"/>
              </w:rPr>
              <w:t>توسط سازمان پژوهش</w:t>
            </w:r>
            <w:r w:rsidRPr="005246B9">
              <w:rPr>
                <w:rFonts w:ascii="Times New Roman" w:eastAsia="Times New Roman" w:hAnsi="Times New Roman" w:cs="B Nazanin"/>
                <w:color w:val="000000" w:themeColor="text1"/>
                <w:szCs w:val="24"/>
                <w:lang w:bidi="fa-IR"/>
              </w:rPr>
              <w:softHyphen/>
            </w:r>
            <w:r w:rsidRPr="005246B9">
              <w:rPr>
                <w:rFonts w:ascii="Times New Roman" w:eastAsia="Times New Roman" w:hAnsi="Times New Roman" w:cs="B Nazanin"/>
                <w:color w:val="000000" w:themeColor="text1"/>
                <w:szCs w:val="24"/>
                <w:rtl/>
                <w:lang w:bidi="fa-IR"/>
              </w:rPr>
              <w:t>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 صنعت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ران</w:t>
            </w:r>
            <w:r w:rsidRPr="005246B9">
              <w:rPr>
                <w:rFonts w:ascii="Times New Roman" w:eastAsia="Times New Roman" w:hAnsi="Times New Roman" w:cs="B Nazanin"/>
                <w:color w:val="000000" w:themeColor="text1"/>
                <w:szCs w:val="24"/>
                <w:rtl/>
                <w:lang w:bidi="fa-IR"/>
              </w:rPr>
              <w:t xml:space="preserve"> و سا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w:t>
            </w:r>
            <w:r w:rsidRPr="005246B9">
              <w:rPr>
                <w:rFonts w:ascii="Times New Roman" w:eastAsia="Times New Roman" w:hAnsi="Times New Roman" w:cs="B Nazanin"/>
                <w:color w:val="000000" w:themeColor="text1"/>
                <w:szCs w:val="24"/>
                <w:rtl/>
                <w:lang w:bidi="fa-IR"/>
              </w:rPr>
              <w:t xml:space="preserve"> مراجع ذ</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صلاح</w:t>
            </w:r>
            <w:r w:rsidRPr="005246B9">
              <w:rPr>
                <w:rFonts w:ascii="Times New Roman" w:eastAsia="Times New Roman" w:hAnsi="Times New Roman" w:cs="B Nazanin"/>
                <w:color w:val="000000" w:themeColor="text1"/>
                <w:szCs w:val="24"/>
                <w:rtl/>
                <w:lang w:bidi="fa-IR"/>
              </w:rPr>
              <w:t xml:space="preserve"> با اعلام وزرات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ن</w:t>
            </w:r>
          </w:p>
        </w:tc>
        <w:tc>
          <w:tcPr>
            <w:tcW w:w="990" w:type="dxa"/>
            <w:shd w:val="clear" w:color="auto" w:fill="auto"/>
            <w:vAlign w:val="center"/>
          </w:tcPr>
          <w:p w14:paraId="501B7173" w14:textId="40380D91"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تا 15</w:t>
            </w:r>
          </w:p>
        </w:tc>
        <w:tc>
          <w:tcPr>
            <w:tcW w:w="1255" w:type="dxa"/>
            <w:gridSpan w:val="3"/>
            <w:shd w:val="clear" w:color="auto" w:fill="auto"/>
            <w:vAlign w:val="center"/>
          </w:tcPr>
          <w:p w14:paraId="47DC2025" w14:textId="49B90ADC"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ندارد</w:t>
            </w:r>
          </w:p>
        </w:tc>
      </w:tr>
      <w:tr w:rsidR="005246B9" w:rsidRPr="005246B9" w14:paraId="43DE38D5" w14:textId="77777777" w:rsidTr="005246B9">
        <w:tc>
          <w:tcPr>
            <w:tcW w:w="831" w:type="dxa"/>
            <w:vMerge/>
            <w:shd w:val="clear" w:color="auto" w:fill="auto"/>
          </w:tcPr>
          <w:p w14:paraId="79BA109A"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721BED49"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2EEFE2D8" w14:textId="024B509E"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تبصره </w:t>
            </w:r>
            <w:r w:rsidR="001B7ABF" w:rsidRPr="005246B9">
              <w:rPr>
                <w:rFonts w:ascii="Times New Roman" w:eastAsia="Times New Roman" w:hAnsi="Times New Roman" w:cs="B Nazanin" w:hint="cs"/>
                <w:color w:val="000000" w:themeColor="text1"/>
                <w:szCs w:val="24"/>
                <w:rtl/>
                <w:lang w:bidi="fa-IR"/>
              </w:rPr>
              <w:t>8</w:t>
            </w:r>
            <w:r w:rsidRPr="005246B9">
              <w:rPr>
                <w:rFonts w:ascii="Times New Roman" w:eastAsia="Times New Roman" w:hAnsi="Times New Roman" w:cs="B Nazanin" w:hint="cs"/>
                <w:color w:val="000000" w:themeColor="text1"/>
                <w:szCs w:val="24"/>
                <w:rtl/>
                <w:lang w:bidi="fa-IR"/>
              </w:rPr>
              <w:t xml:space="preserve">- امتیاز </w:t>
            </w:r>
            <w:r w:rsidRPr="005246B9">
              <w:rPr>
                <w:rFonts w:ascii="Times New Roman" w:eastAsia="Times New Roman" w:hAnsi="Times New Roman" w:cs="B Nazanin"/>
                <w:color w:val="000000" w:themeColor="text1"/>
                <w:szCs w:val="24"/>
                <w:rtl/>
                <w:lang w:bidi="fa-IR"/>
              </w:rPr>
              <w:t>اختراع</w:t>
            </w:r>
            <w:r w:rsidRPr="005246B9">
              <w:rPr>
                <w:rFonts w:ascii="Times New Roman" w:eastAsia="Times New Roman" w:hAnsi="Times New Roman" w:cs="B Nazanin" w:hint="cs"/>
                <w:color w:val="000000" w:themeColor="text1"/>
                <w:szCs w:val="24"/>
                <w:rtl/>
                <w:lang w:bidi="fa-IR"/>
              </w:rPr>
              <w:t xml:space="preserve"> و</w:t>
            </w:r>
            <w:r w:rsidRPr="005246B9">
              <w:rPr>
                <w:rFonts w:ascii="Times New Roman" w:eastAsia="Times New Roman" w:hAnsi="Times New Roman" w:cs="B Nazanin"/>
                <w:color w:val="000000" w:themeColor="text1"/>
                <w:szCs w:val="24"/>
                <w:rtl/>
                <w:lang w:bidi="fa-IR"/>
              </w:rPr>
              <w:t xml:space="preserve"> اکتشاف</w:t>
            </w:r>
            <w:r w:rsidRPr="005246B9">
              <w:rPr>
                <w:rFonts w:ascii="Times New Roman" w:eastAsia="Times New Roman" w:hAnsi="Times New Roman" w:cs="B Nazanin" w:hint="cs"/>
                <w:color w:val="000000" w:themeColor="text1"/>
                <w:szCs w:val="24"/>
                <w:rtl/>
                <w:lang w:bidi="fa-IR"/>
              </w:rPr>
              <w:t>، همان امتیاز اعتبارسنجی با ضریب 5/1 خواهد بود.</w:t>
            </w:r>
          </w:p>
        </w:tc>
      </w:tr>
      <w:tr w:rsidR="005246B9" w:rsidRPr="005246B9" w14:paraId="3A0CE03D" w14:textId="77777777" w:rsidTr="005246B9">
        <w:tc>
          <w:tcPr>
            <w:tcW w:w="831" w:type="dxa"/>
            <w:vMerge/>
            <w:shd w:val="clear" w:color="auto" w:fill="auto"/>
          </w:tcPr>
          <w:p w14:paraId="7B47F55A"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129C6746"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0C692DC0" w14:textId="27B64D61"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تبصره </w:t>
            </w:r>
            <w:r w:rsidR="001B7ABF" w:rsidRPr="005246B9">
              <w:rPr>
                <w:rFonts w:ascii="Times New Roman" w:eastAsia="Times New Roman" w:hAnsi="Times New Roman" w:cs="B Nazanin" w:hint="cs"/>
                <w:color w:val="000000" w:themeColor="text1"/>
                <w:szCs w:val="24"/>
                <w:rtl/>
                <w:lang w:bidi="fa-IR"/>
              </w:rPr>
              <w:t>9-ب</w:t>
            </w:r>
            <w:r w:rsidRPr="005246B9">
              <w:rPr>
                <w:rFonts w:ascii="Times New Roman" w:eastAsia="Times New Roman" w:hAnsi="Times New Roman" w:cs="B Nazanin"/>
                <w:color w:val="000000" w:themeColor="text1"/>
                <w:szCs w:val="24"/>
                <w:rtl/>
                <w:lang w:bidi="fa-IR"/>
              </w:rPr>
              <w:t xml:space="preserve">راي امتيازدهي به ثبت اختراعات داخلي اعضاي هیات علمي، ذكر نام عضو هیات علمي همراه با آدرس </w:t>
            </w:r>
            <w:r w:rsidR="00100CF5" w:rsidRPr="005246B9">
              <w:rPr>
                <w:rFonts w:ascii="Times New Roman" w:eastAsia="Times New Roman" w:hAnsi="Times New Roman" w:cs="B Nazanin" w:hint="cs"/>
                <w:color w:val="000000" w:themeColor="text1"/>
                <w:szCs w:val="24"/>
                <w:rtl/>
                <w:lang w:bidi="fa-IR"/>
              </w:rPr>
              <w:t>سازمان مربوطه</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در بخش مشخصات مخترع در گواهينامه ثبت اختراع مربوط به سازمان ثبت اسناد و املاک كشور الزامي بوده و اشاره به نام</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عضو هیات علمي در بخش مشخصات مالك، ملاكي براي تعلق امتياز نمي</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باشد</w:t>
            </w:r>
            <w:r w:rsidRPr="005246B9">
              <w:rPr>
                <w:rFonts w:ascii="Times New Roman" w:eastAsia="Times New Roman" w:hAnsi="Times New Roman" w:cs="B Nazanin" w:hint="cs"/>
                <w:color w:val="000000" w:themeColor="text1"/>
                <w:szCs w:val="24"/>
                <w:rtl/>
                <w:lang w:bidi="fa-IR"/>
              </w:rPr>
              <w:t>.</w:t>
            </w:r>
          </w:p>
        </w:tc>
      </w:tr>
      <w:tr w:rsidR="00AE5B09" w:rsidRPr="005246B9" w14:paraId="49A8941D" w14:textId="77777777" w:rsidTr="00791F68">
        <w:trPr>
          <w:trHeight w:val="359"/>
        </w:trPr>
        <w:tc>
          <w:tcPr>
            <w:tcW w:w="831" w:type="dxa"/>
            <w:vMerge/>
            <w:shd w:val="clear" w:color="auto" w:fill="auto"/>
          </w:tcPr>
          <w:p w14:paraId="7A08BA89"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3BE901FF"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5DCC493C" w14:textId="15B57DB0"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765889">
              <w:rPr>
                <w:rFonts w:ascii="Times New Roman" w:eastAsia="Times New Roman" w:hAnsi="Times New Roman" w:cs="B Nazanin" w:hint="cs"/>
                <w:color w:val="000000" w:themeColor="text1"/>
                <w:szCs w:val="24"/>
                <w:rtl/>
                <w:lang w:bidi="fa-IR"/>
              </w:rPr>
              <w:t>تشکیل شرکت دانش بنیان تولیدی نوع 1</w:t>
            </w:r>
          </w:p>
        </w:tc>
        <w:tc>
          <w:tcPr>
            <w:tcW w:w="990" w:type="dxa"/>
            <w:shd w:val="clear" w:color="auto" w:fill="auto"/>
          </w:tcPr>
          <w:p w14:paraId="01226E9F" w14:textId="3DC32101"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8D4507">
              <w:rPr>
                <w:rFonts w:ascii="Times New Roman" w:eastAsia="Times New Roman" w:hAnsi="Times New Roman" w:cs="B Lotus" w:hint="cs"/>
                <w:color w:val="000000" w:themeColor="text1"/>
                <w:szCs w:val="24"/>
                <w:rtl/>
                <w:lang w:bidi="fa-IR"/>
              </w:rPr>
              <w:t>تا 5</w:t>
            </w:r>
          </w:p>
        </w:tc>
        <w:tc>
          <w:tcPr>
            <w:tcW w:w="1255" w:type="dxa"/>
            <w:gridSpan w:val="3"/>
            <w:vMerge w:val="restart"/>
            <w:shd w:val="clear" w:color="auto" w:fill="auto"/>
          </w:tcPr>
          <w:p w14:paraId="20FA8BDA"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6D3E59D"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A1C9EF3"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70AA971"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7F1333BB"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1EB48B6A"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0F552C5D"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193B0DE"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29F5209F"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27F6A16"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D15A7D4"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22D4680E" w14:textId="423EE4DF"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40</w:t>
            </w:r>
          </w:p>
        </w:tc>
      </w:tr>
      <w:tr w:rsidR="00AE5B09" w:rsidRPr="005246B9" w14:paraId="62B28997" w14:textId="77777777" w:rsidTr="00791F68">
        <w:trPr>
          <w:trHeight w:val="350"/>
        </w:trPr>
        <w:tc>
          <w:tcPr>
            <w:tcW w:w="831" w:type="dxa"/>
            <w:vMerge/>
            <w:shd w:val="clear" w:color="auto" w:fill="auto"/>
          </w:tcPr>
          <w:p w14:paraId="647C8253"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17A09FB8"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081C0919" w14:textId="6EA380E8"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765889">
              <w:rPr>
                <w:rFonts w:ascii="Times New Roman" w:eastAsia="Times New Roman" w:hAnsi="Times New Roman" w:cs="B Nazanin" w:hint="cs"/>
                <w:color w:val="000000" w:themeColor="text1"/>
                <w:szCs w:val="24"/>
                <w:rtl/>
                <w:lang w:bidi="fa-IR"/>
              </w:rPr>
              <w:t>تشکیل شرکت دانش بنیان تولیدی نوع 2</w:t>
            </w:r>
          </w:p>
        </w:tc>
        <w:tc>
          <w:tcPr>
            <w:tcW w:w="990" w:type="dxa"/>
            <w:shd w:val="clear" w:color="auto" w:fill="auto"/>
          </w:tcPr>
          <w:p w14:paraId="3695C0DA" w14:textId="08F80A39"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8D4507">
              <w:rPr>
                <w:rFonts w:ascii="Times New Roman" w:eastAsia="Times New Roman" w:hAnsi="Times New Roman" w:cs="B Lotus" w:hint="cs"/>
                <w:color w:val="000000" w:themeColor="text1"/>
                <w:szCs w:val="24"/>
                <w:rtl/>
                <w:lang w:bidi="fa-IR"/>
              </w:rPr>
              <w:t>تا5/4</w:t>
            </w:r>
          </w:p>
        </w:tc>
        <w:tc>
          <w:tcPr>
            <w:tcW w:w="1255" w:type="dxa"/>
            <w:gridSpan w:val="3"/>
            <w:vMerge/>
            <w:shd w:val="clear" w:color="auto" w:fill="auto"/>
          </w:tcPr>
          <w:p w14:paraId="2A142A96"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AE5B09" w:rsidRPr="005246B9" w14:paraId="0ED168E6" w14:textId="77777777" w:rsidTr="00791F68">
        <w:trPr>
          <w:trHeight w:val="350"/>
        </w:trPr>
        <w:tc>
          <w:tcPr>
            <w:tcW w:w="831" w:type="dxa"/>
            <w:vMerge/>
            <w:shd w:val="clear" w:color="auto" w:fill="auto"/>
          </w:tcPr>
          <w:p w14:paraId="55DF4408"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7141DCD7"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06C22091" w14:textId="6EFF263E"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765889">
              <w:rPr>
                <w:rFonts w:ascii="Times New Roman" w:eastAsia="Times New Roman" w:hAnsi="Times New Roman" w:cs="B Nazanin" w:hint="cs"/>
                <w:color w:val="000000" w:themeColor="text1"/>
                <w:szCs w:val="24"/>
                <w:rtl/>
                <w:lang w:bidi="fa-IR"/>
              </w:rPr>
              <w:t>تشکیل شرکت دانش بنیان نوپا نوع 1</w:t>
            </w:r>
          </w:p>
        </w:tc>
        <w:tc>
          <w:tcPr>
            <w:tcW w:w="990" w:type="dxa"/>
            <w:shd w:val="clear" w:color="auto" w:fill="auto"/>
          </w:tcPr>
          <w:p w14:paraId="606802E9" w14:textId="384C9D50"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8D4507">
              <w:rPr>
                <w:rFonts w:ascii="Times New Roman" w:eastAsia="Times New Roman" w:hAnsi="Times New Roman" w:cs="B Lotus" w:hint="cs"/>
                <w:color w:val="000000" w:themeColor="text1"/>
                <w:szCs w:val="24"/>
                <w:rtl/>
                <w:lang w:bidi="fa-IR"/>
              </w:rPr>
              <w:t xml:space="preserve">تا 4 </w:t>
            </w:r>
          </w:p>
        </w:tc>
        <w:tc>
          <w:tcPr>
            <w:tcW w:w="1255" w:type="dxa"/>
            <w:gridSpan w:val="3"/>
            <w:vMerge/>
            <w:shd w:val="clear" w:color="auto" w:fill="auto"/>
          </w:tcPr>
          <w:p w14:paraId="1144933E"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AE5B09" w:rsidRPr="005246B9" w14:paraId="18B96920" w14:textId="77777777" w:rsidTr="00791F68">
        <w:trPr>
          <w:trHeight w:val="341"/>
        </w:trPr>
        <w:tc>
          <w:tcPr>
            <w:tcW w:w="831" w:type="dxa"/>
            <w:vMerge/>
            <w:shd w:val="clear" w:color="auto" w:fill="auto"/>
          </w:tcPr>
          <w:p w14:paraId="1827C5ED"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48E0D264"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73F41021" w14:textId="4D6B11C2"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765889">
              <w:rPr>
                <w:rFonts w:ascii="Times New Roman" w:eastAsia="Times New Roman" w:hAnsi="Times New Roman" w:cs="B Nazanin" w:hint="cs"/>
                <w:color w:val="000000" w:themeColor="text1"/>
                <w:szCs w:val="24"/>
                <w:rtl/>
                <w:lang w:bidi="fa-IR"/>
              </w:rPr>
              <w:t>تشکیل شرکت دانش بنیان نوپا نوع 2</w:t>
            </w:r>
          </w:p>
        </w:tc>
        <w:tc>
          <w:tcPr>
            <w:tcW w:w="990" w:type="dxa"/>
            <w:shd w:val="clear" w:color="auto" w:fill="auto"/>
          </w:tcPr>
          <w:p w14:paraId="751BBEF7" w14:textId="0608B0BC"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8D4507">
              <w:rPr>
                <w:rFonts w:ascii="Times New Roman" w:eastAsia="Times New Roman" w:hAnsi="Times New Roman" w:cs="B Lotus" w:hint="cs"/>
                <w:color w:val="000000" w:themeColor="text1"/>
                <w:szCs w:val="24"/>
                <w:rtl/>
                <w:lang w:bidi="fa-IR"/>
              </w:rPr>
              <w:t>تا 5/3</w:t>
            </w:r>
          </w:p>
        </w:tc>
        <w:tc>
          <w:tcPr>
            <w:tcW w:w="1255" w:type="dxa"/>
            <w:gridSpan w:val="3"/>
            <w:vMerge/>
            <w:shd w:val="clear" w:color="auto" w:fill="auto"/>
          </w:tcPr>
          <w:p w14:paraId="447A0909"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AE5B09" w:rsidRPr="005246B9" w14:paraId="2303A802" w14:textId="77777777" w:rsidTr="00791F68">
        <w:trPr>
          <w:trHeight w:val="359"/>
        </w:trPr>
        <w:tc>
          <w:tcPr>
            <w:tcW w:w="831" w:type="dxa"/>
            <w:vMerge/>
            <w:shd w:val="clear" w:color="auto" w:fill="auto"/>
          </w:tcPr>
          <w:p w14:paraId="071C3C3D"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613F939A"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5F0E5FF0" w14:textId="532C2DE9"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765889">
              <w:rPr>
                <w:rFonts w:ascii="Times New Roman" w:eastAsia="Times New Roman" w:hAnsi="Times New Roman" w:cs="B Nazanin" w:hint="cs"/>
                <w:color w:val="000000" w:themeColor="text1"/>
                <w:szCs w:val="24"/>
                <w:rtl/>
                <w:lang w:bidi="fa-IR"/>
              </w:rPr>
              <w:t xml:space="preserve">تشکیل </w:t>
            </w:r>
            <w:r w:rsidRPr="00765889">
              <w:rPr>
                <w:rFonts w:ascii="Times New Roman" w:eastAsia="Times New Roman" w:hAnsi="Times New Roman" w:cs="B Nazanin"/>
                <w:color w:val="000000" w:themeColor="text1"/>
                <w:szCs w:val="24"/>
                <w:rtl/>
                <w:lang w:bidi="fa-IR"/>
              </w:rPr>
              <w:t>شرکت‌ها</w:t>
            </w:r>
            <w:r w:rsidRPr="00765889">
              <w:rPr>
                <w:rFonts w:ascii="Times New Roman" w:eastAsia="Times New Roman" w:hAnsi="Times New Roman" w:cs="B Nazanin" w:hint="cs"/>
                <w:color w:val="000000" w:themeColor="text1"/>
                <w:szCs w:val="24"/>
                <w:rtl/>
                <w:lang w:bidi="fa-IR"/>
              </w:rPr>
              <w:t>ی</w:t>
            </w:r>
            <w:r w:rsidRPr="00765889">
              <w:rPr>
                <w:rFonts w:ascii="Times New Roman" w:eastAsia="Times New Roman" w:hAnsi="Times New Roman" w:cs="B Nazanin"/>
                <w:color w:val="000000" w:themeColor="text1"/>
                <w:szCs w:val="24"/>
                <w:rtl/>
                <w:lang w:bidi="fa-IR"/>
              </w:rPr>
              <w:t xml:space="preserve"> مستعد دانش بن</w:t>
            </w:r>
            <w:r w:rsidRPr="00765889">
              <w:rPr>
                <w:rFonts w:ascii="Times New Roman" w:eastAsia="Times New Roman" w:hAnsi="Times New Roman" w:cs="B Nazanin" w:hint="cs"/>
                <w:color w:val="000000" w:themeColor="text1"/>
                <w:szCs w:val="24"/>
                <w:rtl/>
                <w:lang w:bidi="fa-IR"/>
              </w:rPr>
              <w:t>ی</w:t>
            </w:r>
            <w:r w:rsidRPr="00765889">
              <w:rPr>
                <w:rFonts w:ascii="Times New Roman" w:eastAsia="Times New Roman" w:hAnsi="Times New Roman" w:cs="B Nazanin" w:hint="eastAsia"/>
                <w:color w:val="000000" w:themeColor="text1"/>
                <w:szCs w:val="24"/>
                <w:rtl/>
                <w:lang w:bidi="fa-IR"/>
              </w:rPr>
              <w:t>ان</w:t>
            </w:r>
            <w:r w:rsidRPr="00765889">
              <w:rPr>
                <w:rFonts w:ascii="Times New Roman" w:eastAsia="Times New Roman" w:hAnsi="Times New Roman" w:cs="B Nazanin"/>
                <w:color w:val="000000" w:themeColor="text1"/>
                <w:szCs w:val="24"/>
                <w:rtl/>
                <w:lang w:bidi="fa-IR"/>
              </w:rPr>
              <w:t xml:space="preserve"> (نوع 3)</w:t>
            </w:r>
          </w:p>
        </w:tc>
        <w:tc>
          <w:tcPr>
            <w:tcW w:w="990" w:type="dxa"/>
            <w:shd w:val="clear" w:color="auto" w:fill="auto"/>
          </w:tcPr>
          <w:p w14:paraId="45836569" w14:textId="030797C6"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8D4507">
              <w:rPr>
                <w:rFonts w:ascii="Times New Roman" w:eastAsia="Times New Roman" w:hAnsi="Times New Roman" w:cs="B Lotus" w:hint="cs"/>
                <w:color w:val="000000" w:themeColor="text1"/>
                <w:szCs w:val="24"/>
                <w:rtl/>
                <w:lang w:bidi="fa-IR"/>
              </w:rPr>
              <w:t>تا 3</w:t>
            </w:r>
          </w:p>
        </w:tc>
        <w:tc>
          <w:tcPr>
            <w:tcW w:w="1255" w:type="dxa"/>
            <w:gridSpan w:val="3"/>
            <w:vMerge/>
            <w:shd w:val="clear" w:color="auto" w:fill="auto"/>
          </w:tcPr>
          <w:p w14:paraId="5CD64436"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AE5B09" w:rsidRPr="005246B9" w14:paraId="4BCEB6CE" w14:textId="77777777" w:rsidTr="00791F68">
        <w:trPr>
          <w:trHeight w:val="725"/>
        </w:trPr>
        <w:tc>
          <w:tcPr>
            <w:tcW w:w="831" w:type="dxa"/>
            <w:vMerge/>
            <w:shd w:val="clear" w:color="auto" w:fill="auto"/>
          </w:tcPr>
          <w:p w14:paraId="048C5144"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16165E85"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7334CC5C" w14:textId="31A6816B"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765889">
              <w:rPr>
                <w:rFonts w:ascii="Times New Roman" w:eastAsia="Times New Roman" w:hAnsi="Times New Roman" w:cs="B Nazanin"/>
                <w:color w:val="000000" w:themeColor="text1"/>
                <w:szCs w:val="24"/>
                <w:rtl/>
                <w:lang w:bidi="fa-IR"/>
              </w:rPr>
              <w:t>تشک</w:t>
            </w:r>
            <w:r w:rsidRPr="00765889">
              <w:rPr>
                <w:rFonts w:ascii="Times New Roman" w:eastAsia="Times New Roman" w:hAnsi="Times New Roman" w:cs="B Nazanin" w:hint="cs"/>
                <w:color w:val="000000" w:themeColor="text1"/>
                <w:szCs w:val="24"/>
                <w:rtl/>
                <w:lang w:bidi="fa-IR"/>
              </w:rPr>
              <w:t>ی</w:t>
            </w:r>
            <w:r w:rsidRPr="00765889">
              <w:rPr>
                <w:rFonts w:ascii="Times New Roman" w:eastAsia="Times New Roman" w:hAnsi="Times New Roman" w:cs="B Nazanin" w:hint="eastAsia"/>
                <w:color w:val="000000" w:themeColor="text1"/>
                <w:szCs w:val="24"/>
                <w:rtl/>
                <w:lang w:bidi="fa-IR"/>
              </w:rPr>
              <w:t>ل</w:t>
            </w:r>
            <w:r w:rsidRPr="00765889">
              <w:rPr>
                <w:rFonts w:ascii="Times New Roman" w:eastAsia="Times New Roman" w:hAnsi="Times New Roman" w:cs="B Nazanin"/>
                <w:color w:val="000000" w:themeColor="text1"/>
                <w:szCs w:val="24"/>
                <w:rtl/>
                <w:lang w:bidi="fa-IR"/>
              </w:rPr>
              <w:t xml:space="preserve"> شرکت رشد</w:t>
            </w:r>
            <w:r w:rsidRPr="00765889">
              <w:rPr>
                <w:rFonts w:ascii="Times New Roman" w:eastAsia="Times New Roman" w:hAnsi="Times New Roman" w:cs="B Nazanin" w:hint="cs"/>
                <w:color w:val="000000" w:themeColor="text1"/>
                <w:szCs w:val="24"/>
                <w:rtl/>
                <w:lang w:bidi="fa-IR"/>
              </w:rPr>
              <w:t xml:space="preserve"> (پذیرش در قالب شرکت فناور در دوره رشد در مرکز رشد یا پارک های علم وفناوری با ارائه قرارداد استقرار)</w:t>
            </w:r>
          </w:p>
        </w:tc>
        <w:tc>
          <w:tcPr>
            <w:tcW w:w="990" w:type="dxa"/>
            <w:shd w:val="clear" w:color="auto" w:fill="auto"/>
          </w:tcPr>
          <w:p w14:paraId="4B90E087" w14:textId="6A222166" w:rsidR="00AE5B09" w:rsidRPr="00765889" w:rsidRDefault="00AE5B09" w:rsidP="00AE5B09">
            <w:pPr>
              <w:tabs>
                <w:tab w:val="left" w:pos="322"/>
                <w:tab w:val="center" w:pos="371"/>
                <w:tab w:val="left" w:pos="4084"/>
              </w:tabs>
              <w:bidi/>
              <w:spacing w:after="0" w:line="240" w:lineRule="auto"/>
              <w:jc w:val="both"/>
              <w:rPr>
                <w:rFonts w:ascii="Times New Roman" w:eastAsia="Times New Roman" w:hAnsi="Times New Roman" w:cs="B Nazanin"/>
                <w:color w:val="000000" w:themeColor="text1"/>
                <w:szCs w:val="24"/>
                <w:rtl/>
                <w:lang w:bidi="fa-IR"/>
              </w:rPr>
            </w:pPr>
            <w:r w:rsidRPr="008D4507">
              <w:rPr>
                <w:rFonts w:ascii="Times New Roman" w:eastAsia="Times New Roman" w:hAnsi="Times New Roman" w:cs="B Lotus" w:hint="cs"/>
                <w:color w:val="000000" w:themeColor="text1"/>
                <w:szCs w:val="24"/>
                <w:rtl/>
                <w:lang w:bidi="fa-IR"/>
              </w:rPr>
              <w:t>تا 3</w:t>
            </w:r>
          </w:p>
        </w:tc>
        <w:tc>
          <w:tcPr>
            <w:tcW w:w="1255" w:type="dxa"/>
            <w:gridSpan w:val="3"/>
            <w:vMerge/>
            <w:shd w:val="clear" w:color="auto" w:fill="auto"/>
          </w:tcPr>
          <w:p w14:paraId="100285AB"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AE5B09" w:rsidRPr="005246B9" w14:paraId="244E447D" w14:textId="77777777" w:rsidTr="00791F68">
        <w:trPr>
          <w:trHeight w:val="725"/>
        </w:trPr>
        <w:tc>
          <w:tcPr>
            <w:tcW w:w="831" w:type="dxa"/>
            <w:vMerge/>
            <w:shd w:val="clear" w:color="auto" w:fill="auto"/>
          </w:tcPr>
          <w:p w14:paraId="39CFDA75"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75FC904B"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75388C9F" w14:textId="0E9EEA3D"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765889">
              <w:rPr>
                <w:rFonts w:ascii="Times New Roman" w:eastAsia="Times New Roman" w:hAnsi="Times New Roman" w:cs="B Nazanin"/>
                <w:color w:val="000000" w:themeColor="text1"/>
                <w:szCs w:val="24"/>
                <w:rtl/>
                <w:lang w:bidi="fa-IR"/>
              </w:rPr>
              <w:t>تشک</w:t>
            </w:r>
            <w:r w:rsidRPr="00765889">
              <w:rPr>
                <w:rFonts w:ascii="Times New Roman" w:eastAsia="Times New Roman" w:hAnsi="Times New Roman" w:cs="B Nazanin" w:hint="cs"/>
                <w:color w:val="000000" w:themeColor="text1"/>
                <w:szCs w:val="24"/>
                <w:rtl/>
                <w:lang w:bidi="fa-IR"/>
              </w:rPr>
              <w:t>ی</w:t>
            </w:r>
            <w:r w:rsidRPr="00765889">
              <w:rPr>
                <w:rFonts w:ascii="Times New Roman" w:eastAsia="Times New Roman" w:hAnsi="Times New Roman" w:cs="B Nazanin" w:hint="eastAsia"/>
                <w:color w:val="000000" w:themeColor="text1"/>
                <w:szCs w:val="24"/>
                <w:rtl/>
                <w:lang w:bidi="fa-IR"/>
              </w:rPr>
              <w:t>ل</w:t>
            </w:r>
            <w:r w:rsidRPr="00765889">
              <w:rPr>
                <w:rFonts w:ascii="Times New Roman" w:eastAsia="Times New Roman" w:hAnsi="Times New Roman" w:cs="B Nazanin"/>
                <w:color w:val="000000" w:themeColor="text1"/>
                <w:szCs w:val="24"/>
                <w:rtl/>
                <w:lang w:bidi="fa-IR"/>
              </w:rPr>
              <w:t xml:space="preserve"> شرکت پ</w:t>
            </w:r>
            <w:r w:rsidRPr="00765889">
              <w:rPr>
                <w:rFonts w:ascii="Times New Roman" w:eastAsia="Times New Roman" w:hAnsi="Times New Roman" w:cs="B Nazanin" w:hint="cs"/>
                <w:color w:val="000000" w:themeColor="text1"/>
                <w:szCs w:val="24"/>
                <w:rtl/>
                <w:lang w:bidi="fa-IR"/>
              </w:rPr>
              <w:t>ی</w:t>
            </w:r>
            <w:r w:rsidRPr="00765889">
              <w:rPr>
                <w:rFonts w:ascii="Times New Roman" w:eastAsia="Times New Roman" w:hAnsi="Times New Roman" w:cs="B Nazanin" w:hint="eastAsia"/>
                <w:color w:val="000000" w:themeColor="text1"/>
                <w:szCs w:val="24"/>
                <w:rtl/>
                <w:lang w:bidi="fa-IR"/>
              </w:rPr>
              <w:t>ش</w:t>
            </w:r>
            <w:r w:rsidRPr="00765889">
              <w:rPr>
                <w:rFonts w:ascii="Times New Roman" w:eastAsia="Times New Roman" w:hAnsi="Times New Roman" w:cs="B Nazanin"/>
                <w:color w:val="000000" w:themeColor="text1"/>
                <w:szCs w:val="24"/>
                <w:rtl/>
                <w:lang w:bidi="fa-IR"/>
              </w:rPr>
              <w:t xml:space="preserve"> رشد</w:t>
            </w:r>
            <w:r w:rsidRPr="00765889">
              <w:rPr>
                <w:rFonts w:ascii="Times New Roman" w:eastAsia="Times New Roman" w:hAnsi="Times New Roman" w:cs="B Nazanin" w:hint="cs"/>
                <w:color w:val="000000" w:themeColor="text1"/>
                <w:szCs w:val="24"/>
                <w:rtl/>
                <w:lang w:bidi="fa-IR"/>
              </w:rPr>
              <w:t xml:space="preserve"> (پذیرش در قالب هسته فناور در دروه پیش رشد در مرکز رشد و واحدهای فناور دانشگاه یا پارک های علم و فناوری با ارائه قرارداد استقرار)</w:t>
            </w:r>
          </w:p>
        </w:tc>
        <w:tc>
          <w:tcPr>
            <w:tcW w:w="990" w:type="dxa"/>
            <w:shd w:val="clear" w:color="auto" w:fill="auto"/>
          </w:tcPr>
          <w:p w14:paraId="1577A7E0" w14:textId="4B1A5DA4" w:rsidR="00AE5B09" w:rsidRPr="0076588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8D4507">
              <w:rPr>
                <w:rFonts w:ascii="Times New Roman" w:eastAsia="Times New Roman" w:hAnsi="Times New Roman" w:cs="B Lotus" w:hint="cs"/>
                <w:color w:val="000000" w:themeColor="text1"/>
                <w:szCs w:val="24"/>
                <w:rtl/>
                <w:lang w:bidi="fa-IR"/>
              </w:rPr>
              <w:t>تا 2</w:t>
            </w:r>
          </w:p>
        </w:tc>
        <w:tc>
          <w:tcPr>
            <w:tcW w:w="1255" w:type="dxa"/>
            <w:gridSpan w:val="3"/>
            <w:vMerge/>
            <w:shd w:val="clear" w:color="auto" w:fill="auto"/>
          </w:tcPr>
          <w:p w14:paraId="2A6FF672" w14:textId="77777777" w:rsidR="00AE5B09" w:rsidRPr="005246B9" w:rsidRDefault="00AE5B09" w:rsidP="00AE5B09">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5BA5CA63" w14:textId="77777777" w:rsidTr="005246B9">
        <w:trPr>
          <w:trHeight w:val="611"/>
        </w:trPr>
        <w:tc>
          <w:tcPr>
            <w:tcW w:w="831" w:type="dxa"/>
            <w:vMerge/>
            <w:shd w:val="clear" w:color="auto" w:fill="auto"/>
          </w:tcPr>
          <w:p w14:paraId="70385A02"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3CE1E527"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7152" w:type="dxa"/>
            <w:gridSpan w:val="3"/>
            <w:shd w:val="clear" w:color="auto" w:fill="auto"/>
          </w:tcPr>
          <w:p w14:paraId="4120EEB2" w14:textId="779DCB22"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تبصره </w:t>
            </w:r>
            <w:r w:rsidR="001B7ABF" w:rsidRPr="005246B9">
              <w:rPr>
                <w:rFonts w:ascii="Times New Roman" w:eastAsia="Times New Roman" w:hAnsi="Times New Roman" w:cs="B Nazanin" w:hint="cs"/>
                <w:color w:val="000000" w:themeColor="text1"/>
                <w:szCs w:val="24"/>
                <w:rtl/>
                <w:lang w:bidi="fa-IR"/>
              </w:rPr>
              <w:t>10</w:t>
            </w:r>
            <w:r w:rsidRPr="005246B9">
              <w:rPr>
                <w:rFonts w:ascii="Times New Roman" w:eastAsia="Times New Roman" w:hAnsi="Times New Roman" w:cs="B Nazanin" w:hint="cs"/>
                <w:color w:val="000000" w:themeColor="text1"/>
                <w:szCs w:val="24"/>
                <w:rtl/>
                <w:lang w:bidi="fa-IR"/>
              </w:rPr>
              <w:t>- امتیازات مربوط به شرکت ها به شرط اینکه عضو هیات علمی دارای حداقل 5% سهام  باشد، تعلق می گیرد.</w:t>
            </w:r>
          </w:p>
        </w:tc>
        <w:tc>
          <w:tcPr>
            <w:tcW w:w="1255" w:type="dxa"/>
            <w:gridSpan w:val="3"/>
            <w:vMerge/>
            <w:shd w:val="clear" w:color="auto" w:fill="auto"/>
          </w:tcPr>
          <w:p w14:paraId="2772013A"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62520961" w14:textId="77777777" w:rsidTr="005246B9">
        <w:trPr>
          <w:trHeight w:val="611"/>
        </w:trPr>
        <w:tc>
          <w:tcPr>
            <w:tcW w:w="831" w:type="dxa"/>
            <w:vMerge/>
            <w:shd w:val="clear" w:color="auto" w:fill="auto"/>
          </w:tcPr>
          <w:p w14:paraId="6346EAC2"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32A90698"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7152" w:type="dxa"/>
            <w:gridSpan w:val="3"/>
            <w:shd w:val="clear" w:color="auto" w:fill="auto"/>
          </w:tcPr>
          <w:p w14:paraId="48F67C0C" w14:textId="06773536"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تبصره</w:t>
            </w:r>
            <w:r w:rsidR="001B7ABF" w:rsidRPr="005246B9">
              <w:rPr>
                <w:rFonts w:ascii="Times New Roman" w:eastAsia="Times New Roman" w:hAnsi="Times New Roman" w:cs="B Nazanin" w:hint="cs"/>
                <w:color w:val="000000" w:themeColor="text1"/>
                <w:szCs w:val="24"/>
                <w:rtl/>
                <w:lang w:bidi="fa-IR"/>
              </w:rPr>
              <w:t>11</w:t>
            </w:r>
            <w:r w:rsidRPr="005246B9">
              <w:rPr>
                <w:rFonts w:ascii="Times New Roman" w:eastAsia="Times New Roman" w:hAnsi="Times New Roman" w:cs="B Nazanin" w:hint="cs"/>
                <w:color w:val="000000" w:themeColor="text1"/>
                <w:szCs w:val="24"/>
                <w:rtl/>
                <w:lang w:bidi="fa-IR"/>
              </w:rPr>
              <w:t xml:space="preserve">- ارائه گواهی یا مجوز فعالیت شرکت دانش بنیان در تقسیم بندی های فوق برای دریافت امتیاز تعریف شده الزامی است. به مدیرعامل امتیازی تا حداکثر امتیاز، به اعضای هیات مدیره تا 60 درصد امتیاز و به سهامداران عادی تا 20 درصد امتیاز تعلق می گیرد. </w:t>
            </w:r>
          </w:p>
        </w:tc>
        <w:tc>
          <w:tcPr>
            <w:tcW w:w="1255" w:type="dxa"/>
            <w:gridSpan w:val="3"/>
            <w:vMerge/>
            <w:shd w:val="clear" w:color="auto" w:fill="auto"/>
          </w:tcPr>
          <w:p w14:paraId="3301ACE1"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7817BF0D" w14:textId="77777777" w:rsidTr="005246B9">
        <w:trPr>
          <w:trHeight w:val="395"/>
        </w:trPr>
        <w:tc>
          <w:tcPr>
            <w:tcW w:w="831" w:type="dxa"/>
            <w:vMerge/>
            <w:shd w:val="clear" w:color="auto" w:fill="auto"/>
          </w:tcPr>
          <w:p w14:paraId="1741EC83"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571B1F27"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7152" w:type="dxa"/>
            <w:gridSpan w:val="3"/>
            <w:shd w:val="clear" w:color="auto" w:fill="auto"/>
          </w:tcPr>
          <w:p w14:paraId="4686F289" w14:textId="36405244"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تبصره </w:t>
            </w:r>
            <w:r w:rsidR="001B7ABF" w:rsidRPr="005246B9">
              <w:rPr>
                <w:rFonts w:ascii="Times New Roman" w:eastAsia="Times New Roman" w:hAnsi="Times New Roman" w:cs="B Nazanin" w:hint="cs"/>
                <w:color w:val="000000" w:themeColor="text1"/>
                <w:szCs w:val="24"/>
                <w:rtl/>
                <w:lang w:bidi="fa-IR"/>
              </w:rPr>
              <w:t>12</w:t>
            </w:r>
            <w:r w:rsidRPr="005246B9">
              <w:rPr>
                <w:rFonts w:ascii="Times New Roman" w:eastAsia="Times New Roman" w:hAnsi="Times New Roman" w:cs="B Nazanin" w:hint="cs"/>
                <w:color w:val="000000" w:themeColor="text1"/>
                <w:szCs w:val="24"/>
                <w:rtl/>
                <w:lang w:bidi="fa-IR"/>
              </w:rPr>
              <w:t xml:space="preserve">- صرفا امتیاز یک مورد از موارد ذکر شده در تبصره </w:t>
            </w:r>
            <w:r w:rsidR="001B7ABF" w:rsidRPr="005246B9">
              <w:rPr>
                <w:rFonts w:ascii="Times New Roman" w:eastAsia="Times New Roman" w:hAnsi="Times New Roman" w:cs="B Nazanin" w:hint="cs"/>
                <w:color w:val="000000" w:themeColor="text1"/>
                <w:szCs w:val="24"/>
                <w:rtl/>
                <w:lang w:bidi="fa-IR"/>
              </w:rPr>
              <w:t>11</w:t>
            </w:r>
            <w:r w:rsidRPr="005246B9">
              <w:rPr>
                <w:rFonts w:ascii="Times New Roman" w:eastAsia="Times New Roman" w:hAnsi="Times New Roman" w:cs="B Nazanin" w:hint="cs"/>
                <w:color w:val="000000" w:themeColor="text1"/>
                <w:szCs w:val="24"/>
                <w:rtl/>
                <w:lang w:bidi="fa-IR"/>
              </w:rPr>
              <w:t xml:space="preserve"> تعلق می گیرد.</w:t>
            </w:r>
          </w:p>
        </w:tc>
        <w:tc>
          <w:tcPr>
            <w:tcW w:w="1255" w:type="dxa"/>
            <w:gridSpan w:val="3"/>
            <w:vMerge/>
            <w:shd w:val="clear" w:color="auto" w:fill="auto"/>
          </w:tcPr>
          <w:p w14:paraId="421343AB"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04BFB27A" w14:textId="77777777" w:rsidTr="00791F68">
        <w:tc>
          <w:tcPr>
            <w:tcW w:w="831" w:type="dxa"/>
            <w:vMerge/>
            <w:shd w:val="clear" w:color="auto" w:fill="auto"/>
          </w:tcPr>
          <w:p w14:paraId="02206FC0"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316BD8D1"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11698905" w14:textId="06B23E91"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lang w:bidi="fa-IR"/>
              </w:rPr>
            </w:pPr>
            <w:r w:rsidRPr="005246B9">
              <w:rPr>
                <w:rFonts w:ascii="Times New Roman" w:eastAsia="Times New Roman" w:hAnsi="Times New Roman" w:cs="B Nazanin"/>
                <w:color w:val="000000" w:themeColor="text1"/>
                <w:szCs w:val="24"/>
                <w:rtl/>
                <w:lang w:bidi="fa-IR"/>
              </w:rPr>
              <w:t>مدل ساز</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 ساخت هر قطعه از تجه</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زات</w:t>
            </w:r>
            <w:r w:rsidRPr="005246B9">
              <w:rPr>
                <w:rFonts w:ascii="Times New Roman" w:eastAsia="Times New Roman" w:hAnsi="Times New Roman" w:cs="B Nazanin"/>
                <w:color w:val="000000" w:themeColor="text1"/>
                <w:szCs w:val="24"/>
                <w:rtl/>
                <w:lang w:bidi="fa-IR"/>
              </w:rPr>
              <w:t xml:space="preserve"> پزشک</w:t>
            </w:r>
            <w:r w:rsidRPr="005246B9">
              <w:rPr>
                <w:rFonts w:ascii="Times New Roman" w:eastAsia="Times New Roman" w:hAnsi="Times New Roman" w:cs="B Nazanin" w:hint="cs"/>
                <w:color w:val="000000" w:themeColor="text1"/>
                <w:szCs w:val="24"/>
                <w:rtl/>
                <w:lang w:bidi="fa-IR"/>
              </w:rPr>
              <w:t>ی و ساخت تجهیزات آزمایشگاهی با تایید مراجع ذیصلاح</w:t>
            </w:r>
          </w:p>
        </w:tc>
        <w:tc>
          <w:tcPr>
            <w:tcW w:w="990" w:type="dxa"/>
            <w:shd w:val="clear" w:color="auto" w:fill="auto"/>
            <w:vAlign w:val="center"/>
          </w:tcPr>
          <w:p w14:paraId="18BA4D0D"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5</w:t>
            </w:r>
          </w:p>
        </w:tc>
        <w:tc>
          <w:tcPr>
            <w:tcW w:w="1255" w:type="dxa"/>
            <w:gridSpan w:val="3"/>
            <w:vMerge/>
            <w:shd w:val="clear" w:color="auto" w:fill="auto"/>
          </w:tcPr>
          <w:p w14:paraId="3E2AA318"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56373680" w14:textId="77777777" w:rsidTr="00791F68">
        <w:trPr>
          <w:trHeight w:val="764"/>
        </w:trPr>
        <w:tc>
          <w:tcPr>
            <w:tcW w:w="831" w:type="dxa"/>
            <w:vMerge/>
            <w:shd w:val="clear" w:color="auto" w:fill="auto"/>
          </w:tcPr>
          <w:p w14:paraId="4F9553DC"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2EBEFE4F"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504570E3" w14:textId="4C7FB140"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طراح</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س</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ستم</w:t>
            </w:r>
            <w:r w:rsidRPr="005246B9">
              <w:rPr>
                <w:rFonts w:ascii="Times New Roman" w:eastAsia="Times New Roman" w:hAnsi="Times New Roman" w:cs="B Nazanin"/>
                <w:color w:val="000000" w:themeColor="text1"/>
                <w:szCs w:val="24"/>
                <w:rtl/>
                <w:lang w:bidi="fa-IR"/>
              </w:rPr>
              <w:t xml:space="preserve"> ها، روش ها و خدمات جد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د</w:t>
            </w:r>
            <w:r w:rsidRPr="005246B9">
              <w:rPr>
                <w:rFonts w:ascii="Times New Roman" w:eastAsia="Times New Roman" w:hAnsi="Times New Roman" w:cs="B Nazanin"/>
                <w:color w:val="000000" w:themeColor="text1"/>
                <w:szCs w:val="24"/>
                <w:rtl/>
                <w:lang w:bidi="fa-IR"/>
              </w:rPr>
              <w:t xml:space="preserve"> به منظور حل معضلات آموزش</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 پژوهش</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در سطح کشور با گواه</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مراجع ذ</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صلاح</w:t>
            </w:r>
            <w:r w:rsidRPr="005246B9">
              <w:rPr>
                <w:rFonts w:ascii="Times New Roman" w:eastAsia="Times New Roman" w:hAnsi="Times New Roman" w:cs="B Nazanin"/>
                <w:color w:val="000000" w:themeColor="text1"/>
                <w:szCs w:val="24"/>
                <w:rtl/>
                <w:lang w:bidi="fa-IR"/>
              </w:rPr>
              <w:t xml:space="preserve"> وزارت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ن</w:t>
            </w:r>
          </w:p>
        </w:tc>
        <w:tc>
          <w:tcPr>
            <w:tcW w:w="990" w:type="dxa"/>
            <w:shd w:val="clear" w:color="auto" w:fill="auto"/>
            <w:vAlign w:val="center"/>
          </w:tcPr>
          <w:p w14:paraId="13089E7E" w14:textId="0A3298EF" w:rsidR="00456066" w:rsidRPr="005246B9" w:rsidRDefault="00F171C0"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5</w:t>
            </w:r>
          </w:p>
        </w:tc>
        <w:tc>
          <w:tcPr>
            <w:tcW w:w="1255" w:type="dxa"/>
            <w:gridSpan w:val="3"/>
            <w:vMerge/>
            <w:shd w:val="clear" w:color="auto" w:fill="auto"/>
          </w:tcPr>
          <w:p w14:paraId="4CB4FC13"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748ACBBD" w14:textId="77777777" w:rsidTr="00791F68">
        <w:trPr>
          <w:trHeight w:val="710"/>
        </w:trPr>
        <w:tc>
          <w:tcPr>
            <w:tcW w:w="831" w:type="dxa"/>
            <w:vMerge/>
            <w:shd w:val="clear" w:color="auto" w:fill="auto"/>
          </w:tcPr>
          <w:p w14:paraId="1F329EEC"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74079614"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62156F01" w14:textId="1E759E4B"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طراحی</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سیستم</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ها،</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روش</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ها</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و</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خدمات</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جدید</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به</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منظور</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حل</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معضلات</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آموزشی</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و</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پژوهشی</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در</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سطح</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استان</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با</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گواهی</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مراجع</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ذیصلاح</w:t>
            </w:r>
          </w:p>
        </w:tc>
        <w:tc>
          <w:tcPr>
            <w:tcW w:w="990" w:type="dxa"/>
            <w:shd w:val="clear" w:color="auto" w:fill="auto"/>
            <w:vAlign w:val="center"/>
          </w:tcPr>
          <w:p w14:paraId="6B506F5F" w14:textId="730B0A19" w:rsidR="00456066" w:rsidRPr="005246B9" w:rsidRDefault="00F171C0"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3</w:t>
            </w:r>
          </w:p>
        </w:tc>
        <w:tc>
          <w:tcPr>
            <w:tcW w:w="1255" w:type="dxa"/>
            <w:gridSpan w:val="3"/>
            <w:vMerge/>
            <w:shd w:val="clear" w:color="auto" w:fill="auto"/>
          </w:tcPr>
          <w:p w14:paraId="07CD92F1"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2129B602" w14:textId="77777777" w:rsidTr="00791F68">
        <w:trPr>
          <w:trHeight w:val="800"/>
        </w:trPr>
        <w:tc>
          <w:tcPr>
            <w:tcW w:w="831" w:type="dxa"/>
            <w:vMerge/>
            <w:shd w:val="clear" w:color="auto" w:fill="auto"/>
          </w:tcPr>
          <w:p w14:paraId="26692080"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2A109D07"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5A64D6CE" w14:textId="7FF758BC"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ثبت اختراع اعضاي هي</w:t>
            </w:r>
            <w:r w:rsidRPr="005246B9">
              <w:rPr>
                <w:rFonts w:ascii="Times New Roman" w:eastAsia="Times New Roman" w:hAnsi="Times New Roman" w:cs="B Nazanin" w:hint="cs"/>
                <w:color w:val="000000" w:themeColor="text1"/>
                <w:szCs w:val="24"/>
                <w:rtl/>
                <w:lang w:bidi="fa-IR"/>
              </w:rPr>
              <w:t>ا</w:t>
            </w:r>
            <w:r w:rsidRPr="005246B9">
              <w:rPr>
                <w:rFonts w:ascii="Times New Roman" w:eastAsia="Times New Roman" w:hAnsi="Times New Roman" w:cs="B Nazanin"/>
                <w:color w:val="000000" w:themeColor="text1"/>
                <w:szCs w:val="24"/>
                <w:rtl/>
                <w:lang w:bidi="fa-IR"/>
              </w:rPr>
              <w:t>ت علمي كه</w:t>
            </w:r>
            <w:r w:rsidRPr="005246B9">
              <w:rPr>
                <w:rFonts w:ascii="Times New Roman" w:eastAsia="Times New Roman" w:hAnsi="Times New Roman" w:cs="B Nazanin" w:hint="cs"/>
                <w:color w:val="000000" w:themeColor="text1"/>
                <w:szCs w:val="24"/>
                <w:rtl/>
                <w:lang w:bidi="fa-IR"/>
              </w:rPr>
              <w:t xml:space="preserve"> گواهی آن</w:t>
            </w:r>
            <w:r w:rsidRPr="005246B9">
              <w:rPr>
                <w:rFonts w:ascii="Times New Roman" w:eastAsia="Times New Roman" w:hAnsi="Times New Roman" w:cs="B Nazanin"/>
                <w:color w:val="000000" w:themeColor="text1"/>
                <w:szCs w:val="24"/>
                <w:rtl/>
                <w:lang w:bidi="fa-IR"/>
              </w:rPr>
              <w:t xml:space="preserve"> توسط اداره ثبت اختراع سازمان ثبت اسناد و املاک كشور صادرمي</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شود</w:t>
            </w:r>
            <w:r w:rsidRPr="005246B9">
              <w:rPr>
                <w:rFonts w:ascii="Times New Roman" w:eastAsia="Times New Roman" w:hAnsi="Times New Roman" w:cs="B Nazanin" w:hint="cs"/>
                <w:color w:val="000000" w:themeColor="text1"/>
                <w:szCs w:val="24"/>
                <w:rtl/>
                <w:lang w:bidi="fa-IR"/>
              </w:rPr>
              <w:t>.</w:t>
            </w:r>
          </w:p>
        </w:tc>
        <w:tc>
          <w:tcPr>
            <w:tcW w:w="990" w:type="dxa"/>
            <w:shd w:val="clear" w:color="auto" w:fill="auto"/>
          </w:tcPr>
          <w:p w14:paraId="69917EB1" w14:textId="6E47965B"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w:t>
            </w:r>
          </w:p>
        </w:tc>
        <w:tc>
          <w:tcPr>
            <w:tcW w:w="1255" w:type="dxa"/>
            <w:gridSpan w:val="3"/>
            <w:shd w:val="clear" w:color="auto" w:fill="auto"/>
            <w:vAlign w:val="center"/>
          </w:tcPr>
          <w:p w14:paraId="0DB62EAF" w14:textId="4B600A08"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2</w:t>
            </w:r>
          </w:p>
        </w:tc>
      </w:tr>
      <w:tr w:rsidR="005246B9" w:rsidRPr="005246B9" w14:paraId="36B3AB29" w14:textId="77777777" w:rsidTr="00791F68">
        <w:tc>
          <w:tcPr>
            <w:tcW w:w="831" w:type="dxa"/>
            <w:vMerge/>
            <w:shd w:val="clear" w:color="auto" w:fill="auto"/>
          </w:tcPr>
          <w:p w14:paraId="0BB7079A"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07AB4ED4" w14:textId="77777777"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51FBD11D" w14:textId="7F8E80BD"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تع</w:t>
            </w:r>
            <w:r w:rsidRPr="005246B9">
              <w:rPr>
                <w:rFonts w:ascii="Times New Roman" w:eastAsia="Times New Roman" w:hAnsi="Times New Roman" w:cs="B Nazanin" w:hint="cs"/>
                <w:color w:val="000000" w:themeColor="text1"/>
                <w:szCs w:val="24"/>
                <w:rtl/>
                <w:lang w:bidi="fa-IR"/>
              </w:rPr>
              <w:t>یی</w:t>
            </w:r>
            <w:r w:rsidRPr="005246B9">
              <w:rPr>
                <w:rFonts w:ascii="Times New Roman" w:eastAsia="Times New Roman" w:hAnsi="Times New Roman" w:cs="B Nazanin" w:hint="eastAsia"/>
                <w:color w:val="000000" w:themeColor="text1"/>
                <w:szCs w:val="24"/>
                <w:rtl/>
                <w:lang w:bidi="fa-IR"/>
              </w:rPr>
              <w:t>ن</w:t>
            </w:r>
            <w:r w:rsidRPr="005246B9">
              <w:rPr>
                <w:rFonts w:ascii="Times New Roman" w:eastAsia="Times New Roman" w:hAnsi="Times New Roman" w:cs="B Nazanin"/>
                <w:color w:val="000000" w:themeColor="text1"/>
                <w:szCs w:val="24"/>
                <w:rtl/>
                <w:lang w:bidi="fa-IR"/>
              </w:rPr>
              <w:t xml:space="preserve"> توال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ژن ثبت شده در مراجع قانون</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داخل </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w:t>
            </w:r>
            <w:r w:rsidRPr="005246B9">
              <w:rPr>
                <w:rFonts w:ascii="Times New Roman" w:eastAsia="Times New Roman" w:hAnsi="Times New Roman" w:cs="B Nazanin"/>
                <w:color w:val="000000" w:themeColor="text1"/>
                <w:szCs w:val="24"/>
                <w:rtl/>
                <w:lang w:bidi="fa-IR"/>
              </w:rPr>
              <w:t xml:space="preserve"> خارج از کشور با تا</w:t>
            </w:r>
            <w:r w:rsidRPr="005246B9">
              <w:rPr>
                <w:rFonts w:ascii="Times New Roman" w:eastAsia="Times New Roman" w:hAnsi="Times New Roman" w:cs="B Nazanin" w:hint="cs"/>
                <w:color w:val="000000" w:themeColor="text1"/>
                <w:szCs w:val="24"/>
                <w:rtl/>
                <w:lang w:bidi="fa-IR"/>
              </w:rPr>
              <w:t>یی</w:t>
            </w:r>
            <w:r w:rsidRPr="005246B9">
              <w:rPr>
                <w:rFonts w:ascii="Times New Roman" w:eastAsia="Times New Roman" w:hAnsi="Times New Roman" w:cs="B Nazanin" w:hint="eastAsia"/>
                <w:color w:val="000000" w:themeColor="text1"/>
                <w:szCs w:val="24"/>
                <w:rtl/>
                <w:lang w:bidi="fa-IR"/>
              </w:rPr>
              <w:t>د</w:t>
            </w:r>
            <w:r w:rsidRPr="005246B9">
              <w:rPr>
                <w:rFonts w:ascii="Times New Roman" w:eastAsia="Times New Roman" w:hAnsi="Times New Roman" w:cs="B Nazanin"/>
                <w:color w:val="000000" w:themeColor="text1"/>
                <w:szCs w:val="24"/>
                <w:rtl/>
                <w:lang w:bidi="fa-IR"/>
              </w:rPr>
              <w:t xml:space="preserve"> مراجع ذ</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صلاح وزارت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ن</w:t>
            </w:r>
          </w:p>
        </w:tc>
        <w:tc>
          <w:tcPr>
            <w:tcW w:w="990" w:type="dxa"/>
            <w:shd w:val="clear" w:color="auto" w:fill="auto"/>
          </w:tcPr>
          <w:p w14:paraId="449224EB" w14:textId="4DA93809" w:rsidR="00456066" w:rsidRPr="005246B9" w:rsidRDefault="00284C24"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w:t>
            </w:r>
          </w:p>
        </w:tc>
        <w:tc>
          <w:tcPr>
            <w:tcW w:w="1255" w:type="dxa"/>
            <w:gridSpan w:val="3"/>
            <w:shd w:val="clear" w:color="auto" w:fill="auto"/>
            <w:vAlign w:val="center"/>
          </w:tcPr>
          <w:p w14:paraId="359F2DFA" w14:textId="2DBA9C72" w:rsidR="00456066" w:rsidRPr="005246B9" w:rsidRDefault="00456066"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5</w:t>
            </w:r>
          </w:p>
        </w:tc>
      </w:tr>
      <w:tr w:rsidR="005246B9" w:rsidRPr="005246B9" w14:paraId="66949D00" w14:textId="77777777" w:rsidTr="005246B9">
        <w:trPr>
          <w:trHeight w:val="890"/>
        </w:trPr>
        <w:tc>
          <w:tcPr>
            <w:tcW w:w="831" w:type="dxa"/>
            <w:vMerge w:val="restart"/>
            <w:shd w:val="clear" w:color="auto" w:fill="auto"/>
            <w:vAlign w:val="center"/>
          </w:tcPr>
          <w:p w14:paraId="68153412" w14:textId="27FFA012"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1-4</w:t>
            </w:r>
          </w:p>
        </w:tc>
        <w:tc>
          <w:tcPr>
            <w:tcW w:w="1520" w:type="dxa"/>
            <w:shd w:val="clear" w:color="auto" w:fill="auto"/>
            <w:vAlign w:val="center"/>
          </w:tcPr>
          <w:p w14:paraId="107B8FB4" w14:textId="278F3A16" w:rsidR="005246B9" w:rsidRPr="005246B9" w:rsidRDefault="005246B9" w:rsidP="00F70E1C">
            <w:pPr>
              <w:tabs>
                <w:tab w:val="left" w:pos="4084"/>
              </w:tabs>
              <w:bidi/>
              <w:spacing w:after="0" w:line="240" w:lineRule="auto"/>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گزارش</w:t>
            </w:r>
            <w:r w:rsidR="00F70E1C">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color w:val="000000" w:themeColor="text1"/>
                <w:szCs w:val="24"/>
                <w:rtl/>
                <w:lang w:bidi="fa-IR"/>
              </w:rPr>
              <w:t>نها</w:t>
            </w:r>
            <w:r w:rsidRPr="005246B9">
              <w:rPr>
                <w:rFonts w:ascii="Times New Roman" w:eastAsia="Times New Roman" w:hAnsi="Times New Roman" w:cs="B Nazanin" w:hint="cs"/>
                <w:color w:val="000000" w:themeColor="text1"/>
                <w:szCs w:val="24"/>
                <w:rtl/>
                <w:lang w:bidi="fa-IR"/>
              </w:rPr>
              <w:t>یی</w:t>
            </w:r>
            <w:r w:rsidRPr="005246B9">
              <w:rPr>
                <w:rFonts w:ascii="Times New Roman" w:eastAsia="Times New Roman" w:hAnsi="Times New Roman" w:cs="B Nazanin"/>
                <w:color w:val="000000" w:themeColor="text1"/>
                <w:szCs w:val="24"/>
                <w:rtl/>
                <w:lang w:bidi="fa-IR"/>
              </w:rPr>
              <w:t xml:space="preserve"> طر</w:t>
            </w:r>
            <w:r w:rsidR="00F70E1C">
              <w:rPr>
                <w:rFonts w:ascii="Times New Roman" w:eastAsia="Times New Roman" w:hAnsi="Times New Roman" w:cs="B Nazanin" w:hint="cs"/>
                <w:color w:val="000000" w:themeColor="text1"/>
                <w:szCs w:val="24"/>
                <w:rtl/>
                <w:lang w:bidi="fa-IR"/>
              </w:rPr>
              <w:t>ح‌</w:t>
            </w:r>
            <w:r w:rsidRPr="005246B9">
              <w:rPr>
                <w:rFonts w:ascii="Times New Roman" w:eastAsia="Times New Roman" w:hAnsi="Times New Roman" w:cs="B Nazanin"/>
                <w:color w:val="000000" w:themeColor="text1"/>
                <w:szCs w:val="24"/>
                <w:rtl/>
                <w:lang w:bidi="fa-IR"/>
              </w:rPr>
              <w:t>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پژوهش</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w:t>
            </w:r>
            <w:r w:rsidR="00F70E1C">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فناور</w:t>
            </w:r>
            <w:r w:rsidRPr="005246B9">
              <w:rPr>
                <w:rFonts w:ascii="Times New Roman" w:eastAsia="Times New Roman" w:hAnsi="Times New Roman" w:cs="B Nazanin" w:hint="cs"/>
                <w:color w:val="000000" w:themeColor="text1"/>
                <w:szCs w:val="24"/>
                <w:rtl/>
                <w:lang w:bidi="fa-IR"/>
              </w:rPr>
              <w:t>ی</w:t>
            </w:r>
            <w:r w:rsidR="00F70E1C">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برون سازمانی</w:t>
            </w:r>
          </w:p>
        </w:tc>
        <w:tc>
          <w:tcPr>
            <w:tcW w:w="7152" w:type="dxa"/>
            <w:gridSpan w:val="3"/>
            <w:shd w:val="clear" w:color="auto" w:fill="auto"/>
          </w:tcPr>
          <w:p w14:paraId="179F1473" w14:textId="56A6F84C"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به ازای هر 150 میلیون ریال یک امتیاز  یا 500 دلار یک امتیاز</w:t>
            </w:r>
          </w:p>
          <w:p w14:paraId="350F4C55" w14:textId="3482C3D2"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65" w:type="dxa"/>
            <w:gridSpan w:val="2"/>
            <w:shd w:val="clear" w:color="auto" w:fill="auto"/>
            <w:vAlign w:val="center"/>
          </w:tcPr>
          <w:p w14:paraId="04FF9FC3" w14:textId="1EFB462E"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10</w:t>
            </w:r>
          </w:p>
        </w:tc>
        <w:tc>
          <w:tcPr>
            <w:tcW w:w="590" w:type="dxa"/>
            <w:shd w:val="clear" w:color="auto" w:fill="auto"/>
          </w:tcPr>
          <w:p w14:paraId="603EEC1D"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lang w:bidi="fa-IR"/>
              </w:rPr>
            </w:pPr>
          </w:p>
          <w:p w14:paraId="17CB6627"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lang w:bidi="fa-IR"/>
              </w:rPr>
            </w:pPr>
          </w:p>
          <w:p w14:paraId="26738A5F"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lang w:bidi="fa-IR"/>
              </w:rPr>
            </w:pPr>
          </w:p>
          <w:p w14:paraId="155D6788" w14:textId="1BBEA87C"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ندارد</w:t>
            </w:r>
          </w:p>
          <w:p w14:paraId="7D4EF7B8"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lang w:bidi="fa-IR"/>
              </w:rPr>
            </w:pPr>
          </w:p>
          <w:p w14:paraId="40E41B5D"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lang w:bidi="fa-IR"/>
              </w:rPr>
            </w:pPr>
          </w:p>
          <w:p w14:paraId="26F02A54" w14:textId="38ACB5D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327394FF" w14:textId="77777777" w:rsidTr="00747DE0">
        <w:trPr>
          <w:trHeight w:val="512"/>
        </w:trPr>
        <w:tc>
          <w:tcPr>
            <w:tcW w:w="831" w:type="dxa"/>
            <w:vMerge/>
            <w:shd w:val="clear" w:color="auto" w:fill="auto"/>
          </w:tcPr>
          <w:p w14:paraId="58888450"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shd w:val="clear" w:color="auto" w:fill="auto"/>
          </w:tcPr>
          <w:p w14:paraId="0848C91B" w14:textId="3DF3F7BE" w:rsidR="005246B9" w:rsidRPr="005246B9" w:rsidRDefault="005246B9" w:rsidP="00F70E1C">
            <w:pPr>
              <w:tabs>
                <w:tab w:val="left" w:pos="4084"/>
              </w:tabs>
              <w:bidi/>
              <w:spacing w:after="0" w:line="240" w:lineRule="auto"/>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گزارش</w:t>
            </w:r>
            <w:r w:rsidR="00F70E1C">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color w:val="000000" w:themeColor="text1"/>
                <w:szCs w:val="24"/>
                <w:rtl/>
                <w:lang w:bidi="fa-IR"/>
              </w:rPr>
              <w:t>نها</w:t>
            </w:r>
            <w:r w:rsidRPr="005246B9">
              <w:rPr>
                <w:rFonts w:ascii="Times New Roman" w:eastAsia="Times New Roman" w:hAnsi="Times New Roman" w:cs="B Nazanin" w:hint="cs"/>
                <w:color w:val="000000" w:themeColor="text1"/>
                <w:szCs w:val="24"/>
                <w:rtl/>
                <w:lang w:bidi="fa-IR"/>
              </w:rPr>
              <w:t>یی</w:t>
            </w:r>
            <w:r w:rsidRPr="005246B9">
              <w:rPr>
                <w:rFonts w:ascii="Times New Roman" w:eastAsia="Times New Roman" w:hAnsi="Times New Roman" w:cs="B Nazanin"/>
                <w:color w:val="000000" w:themeColor="text1"/>
                <w:szCs w:val="24"/>
                <w:rtl/>
                <w:lang w:bidi="fa-IR"/>
              </w:rPr>
              <w:t xml:space="preserve"> طرح</w:t>
            </w:r>
            <w:r w:rsidR="001F1940">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color w:val="000000" w:themeColor="text1"/>
                <w:szCs w:val="24"/>
                <w:rtl/>
                <w:lang w:bidi="fa-IR"/>
              </w:rPr>
              <w:t>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پژوهش</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 فناور</w:t>
            </w:r>
            <w:r w:rsidRPr="005246B9">
              <w:rPr>
                <w:rFonts w:ascii="Times New Roman" w:eastAsia="Times New Roman" w:hAnsi="Times New Roman" w:cs="B Nazanin" w:hint="cs"/>
                <w:color w:val="000000" w:themeColor="text1"/>
                <w:szCs w:val="24"/>
                <w:rtl/>
                <w:lang w:bidi="fa-IR"/>
              </w:rPr>
              <w:t>ی</w:t>
            </w:r>
            <w:r w:rsidR="00F70E1C">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داخل سازمان</w:t>
            </w:r>
          </w:p>
        </w:tc>
        <w:tc>
          <w:tcPr>
            <w:tcW w:w="7152" w:type="dxa"/>
            <w:gridSpan w:val="3"/>
            <w:shd w:val="clear" w:color="auto" w:fill="auto"/>
          </w:tcPr>
          <w:p w14:paraId="549ABE9A" w14:textId="31EA3315"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طرح های تحقیقاتی داخل سازمان مربوطه داخلی</w:t>
            </w:r>
          </w:p>
        </w:tc>
        <w:tc>
          <w:tcPr>
            <w:tcW w:w="630" w:type="dxa"/>
            <w:shd w:val="clear" w:color="auto" w:fill="auto"/>
          </w:tcPr>
          <w:p w14:paraId="4F8EF68E" w14:textId="00B67085"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2</w:t>
            </w:r>
          </w:p>
        </w:tc>
        <w:tc>
          <w:tcPr>
            <w:tcW w:w="625" w:type="dxa"/>
            <w:gridSpan w:val="2"/>
            <w:shd w:val="clear" w:color="auto" w:fill="auto"/>
          </w:tcPr>
          <w:p w14:paraId="06B3954E" w14:textId="1B5B8722"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10</w:t>
            </w:r>
          </w:p>
        </w:tc>
      </w:tr>
      <w:tr w:rsidR="005246B9" w:rsidRPr="005246B9" w14:paraId="6FB4B518" w14:textId="77777777" w:rsidTr="005246B9">
        <w:trPr>
          <w:trHeight w:val="165"/>
        </w:trPr>
        <w:tc>
          <w:tcPr>
            <w:tcW w:w="831" w:type="dxa"/>
            <w:vMerge/>
            <w:shd w:val="clear" w:color="auto" w:fill="auto"/>
          </w:tcPr>
          <w:p w14:paraId="64FD165E"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9927" w:type="dxa"/>
            <w:gridSpan w:val="7"/>
            <w:shd w:val="clear" w:color="auto" w:fill="auto"/>
          </w:tcPr>
          <w:p w14:paraId="1CE747A8" w14:textId="19558900"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تبصره 13- به مجر</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طرح 100 درصد امت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از،</w:t>
            </w:r>
            <w:r w:rsidRPr="005246B9">
              <w:rPr>
                <w:rFonts w:ascii="Times New Roman" w:eastAsia="Times New Roman" w:hAnsi="Times New Roman" w:cs="B Nazanin"/>
                <w:color w:val="000000" w:themeColor="text1"/>
                <w:szCs w:val="24"/>
                <w:rtl/>
                <w:lang w:bidi="fa-IR"/>
              </w:rPr>
              <w:t xml:space="preserve"> به همکاران اصل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50 درصد امت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از</w:t>
            </w:r>
            <w:r w:rsidRPr="005246B9">
              <w:rPr>
                <w:rFonts w:ascii="Times New Roman" w:eastAsia="Times New Roman" w:hAnsi="Times New Roman" w:cs="B Nazanin"/>
                <w:color w:val="000000" w:themeColor="text1"/>
                <w:szCs w:val="24"/>
                <w:rtl/>
                <w:lang w:bidi="fa-IR"/>
              </w:rPr>
              <w:t xml:space="preserve"> و  به سا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w:t>
            </w:r>
            <w:r w:rsidRPr="005246B9">
              <w:rPr>
                <w:rFonts w:ascii="Times New Roman" w:eastAsia="Times New Roman" w:hAnsi="Times New Roman" w:cs="B Nazanin"/>
                <w:color w:val="000000" w:themeColor="text1"/>
                <w:szCs w:val="24"/>
                <w:rtl/>
                <w:lang w:bidi="fa-IR"/>
              </w:rPr>
              <w:t xml:space="preserve"> همکاران طرح  20درصد امت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از</w:t>
            </w:r>
            <w:r w:rsidRPr="005246B9">
              <w:rPr>
                <w:rFonts w:ascii="Times New Roman" w:eastAsia="Times New Roman" w:hAnsi="Times New Roman" w:cs="B Nazanin"/>
                <w:color w:val="000000" w:themeColor="text1"/>
                <w:szCs w:val="24"/>
                <w:rtl/>
                <w:lang w:bidi="fa-IR"/>
              </w:rPr>
              <w:t xml:space="preserve"> تعلق م</w:t>
            </w:r>
            <w:r w:rsidRPr="005246B9">
              <w:rPr>
                <w:rFonts w:ascii="Times New Roman" w:eastAsia="Times New Roman" w:hAnsi="Times New Roman" w:cs="B Nazanin" w:hint="cs"/>
                <w:color w:val="000000" w:themeColor="text1"/>
                <w:szCs w:val="24"/>
                <w:rtl/>
                <w:lang w:bidi="fa-IR"/>
              </w:rPr>
              <w:t>ی</w:t>
            </w:r>
            <w:r w:rsidR="001F1940">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color w:val="000000" w:themeColor="text1"/>
                <w:szCs w:val="24"/>
                <w:rtl/>
                <w:lang w:bidi="fa-IR"/>
              </w:rPr>
              <w:t>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رد</w:t>
            </w:r>
            <w:r w:rsidRPr="005246B9">
              <w:rPr>
                <w:rFonts w:ascii="Times New Roman" w:eastAsia="Times New Roman" w:hAnsi="Times New Roman" w:cs="B Nazanin"/>
                <w:color w:val="000000" w:themeColor="text1"/>
                <w:szCs w:val="24"/>
                <w:rtl/>
                <w:lang w:bidi="fa-IR"/>
              </w:rPr>
              <w:t>.</w:t>
            </w:r>
          </w:p>
        </w:tc>
      </w:tr>
      <w:tr w:rsidR="005246B9" w:rsidRPr="005246B9" w14:paraId="70F34397" w14:textId="77777777" w:rsidTr="00791F68">
        <w:trPr>
          <w:trHeight w:val="368"/>
        </w:trPr>
        <w:tc>
          <w:tcPr>
            <w:tcW w:w="831" w:type="dxa"/>
            <w:vMerge w:val="restart"/>
            <w:shd w:val="clear" w:color="auto" w:fill="auto"/>
          </w:tcPr>
          <w:p w14:paraId="12E9052B" w14:textId="19DFC05B"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7E33495" w14:textId="22650395"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18474199"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1077FB7F"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65F7E571" w14:textId="47B217BF"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1-5</w:t>
            </w:r>
          </w:p>
        </w:tc>
        <w:tc>
          <w:tcPr>
            <w:tcW w:w="1520" w:type="dxa"/>
            <w:vMerge w:val="restart"/>
            <w:shd w:val="clear" w:color="auto" w:fill="auto"/>
          </w:tcPr>
          <w:p w14:paraId="7A253C0D" w14:textId="76708205"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538F6A5" w14:textId="055B0976"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1086AE77"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722A03A1" w14:textId="5DF77A8C"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کسب رتبه در جشنواره</w:t>
            </w:r>
            <w:r w:rsidRPr="005246B9">
              <w:rPr>
                <w:rFonts w:ascii="Times New Roman" w:eastAsia="Times New Roman" w:hAnsi="Times New Roman" w:cs="B Nazanin"/>
                <w:color w:val="000000" w:themeColor="text1"/>
                <w:szCs w:val="24"/>
                <w:lang w:bidi="fa-IR"/>
              </w:rPr>
              <w:t xml:space="preserve"> </w:t>
            </w:r>
            <w:r w:rsidRPr="005246B9">
              <w:rPr>
                <w:rFonts w:ascii="Times New Roman" w:eastAsia="Times New Roman" w:hAnsi="Times New Roman" w:cs="B Nazanin"/>
                <w:color w:val="000000" w:themeColor="text1"/>
                <w:szCs w:val="24"/>
                <w:rtl/>
                <w:lang w:bidi="fa-IR"/>
              </w:rPr>
              <w:t>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مل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 ب</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ن</w:t>
            </w:r>
            <w:r w:rsidRPr="005246B9">
              <w:rPr>
                <w:rFonts w:ascii="Times New Roman" w:eastAsia="Times New Roman" w:hAnsi="Times New Roman" w:cs="B Nazanin"/>
                <w:color w:val="000000" w:themeColor="text1"/>
                <w:szCs w:val="24"/>
                <w:rtl/>
                <w:lang w:bidi="fa-IR"/>
              </w:rPr>
              <w:t xml:space="preserve"> الملل</w:t>
            </w:r>
            <w:r w:rsidRPr="005246B9">
              <w:rPr>
                <w:rFonts w:ascii="Times New Roman" w:eastAsia="Times New Roman" w:hAnsi="Times New Roman" w:cs="B Nazanin" w:hint="cs"/>
                <w:color w:val="000000" w:themeColor="text1"/>
                <w:szCs w:val="24"/>
                <w:rtl/>
                <w:lang w:bidi="fa-IR"/>
              </w:rPr>
              <w:t>ی</w:t>
            </w:r>
          </w:p>
        </w:tc>
        <w:tc>
          <w:tcPr>
            <w:tcW w:w="6162" w:type="dxa"/>
            <w:gridSpan w:val="2"/>
            <w:shd w:val="clear" w:color="auto" w:fill="auto"/>
          </w:tcPr>
          <w:p w14:paraId="5B24DAAD" w14:textId="0CE6CCC0"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کسب رتبه در جشنواره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معتبر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ب</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ن</w:t>
            </w:r>
            <w:r w:rsidRPr="005246B9">
              <w:rPr>
                <w:rFonts w:ascii="Times New Roman" w:eastAsia="Times New Roman" w:hAnsi="Times New Roman" w:cs="B Nazanin"/>
                <w:color w:val="000000" w:themeColor="text1"/>
                <w:szCs w:val="24"/>
                <w:rtl/>
                <w:lang w:bidi="fa-IR"/>
              </w:rPr>
              <w:t xml:space="preserve"> الملل</w:t>
            </w:r>
            <w:r w:rsidRPr="005246B9">
              <w:rPr>
                <w:rFonts w:ascii="Times New Roman" w:eastAsia="Times New Roman" w:hAnsi="Times New Roman" w:cs="B Nazanin" w:hint="cs"/>
                <w:color w:val="000000" w:themeColor="text1"/>
                <w:szCs w:val="24"/>
                <w:rtl/>
                <w:lang w:bidi="fa-IR"/>
              </w:rPr>
              <w:t>ی</w:t>
            </w:r>
          </w:p>
        </w:tc>
        <w:tc>
          <w:tcPr>
            <w:tcW w:w="990" w:type="dxa"/>
            <w:shd w:val="clear" w:color="auto" w:fill="auto"/>
          </w:tcPr>
          <w:p w14:paraId="2FE5F76A" w14:textId="6CCB3C9C"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5</w:t>
            </w:r>
          </w:p>
        </w:tc>
        <w:tc>
          <w:tcPr>
            <w:tcW w:w="1255" w:type="dxa"/>
            <w:gridSpan w:val="3"/>
            <w:vMerge w:val="restart"/>
            <w:shd w:val="clear" w:color="auto" w:fill="auto"/>
          </w:tcPr>
          <w:p w14:paraId="24516BCF"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2A25C5C"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0F646C57"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62A1B6EB" w14:textId="072919BB"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 ندارد</w:t>
            </w:r>
          </w:p>
        </w:tc>
      </w:tr>
      <w:tr w:rsidR="005246B9" w:rsidRPr="005246B9" w14:paraId="7E2A2B4C" w14:textId="77777777" w:rsidTr="005246B9">
        <w:trPr>
          <w:trHeight w:val="553"/>
        </w:trPr>
        <w:tc>
          <w:tcPr>
            <w:tcW w:w="831" w:type="dxa"/>
            <w:vMerge/>
            <w:shd w:val="clear" w:color="auto" w:fill="auto"/>
          </w:tcPr>
          <w:p w14:paraId="3F74D91D"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00B9FEB0"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5795" w:type="dxa"/>
            <w:shd w:val="clear" w:color="auto" w:fill="auto"/>
          </w:tcPr>
          <w:p w14:paraId="63317D5E" w14:textId="476898E5"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کسب رتبه در مسابقات هنری </w:t>
            </w:r>
          </w:p>
        </w:tc>
        <w:tc>
          <w:tcPr>
            <w:tcW w:w="1357" w:type="dxa"/>
            <w:gridSpan w:val="2"/>
            <w:shd w:val="clear" w:color="auto" w:fill="auto"/>
          </w:tcPr>
          <w:p w14:paraId="451E1491" w14:textId="57E21876"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استانی 5/0</w:t>
            </w:r>
          </w:p>
          <w:p w14:paraId="2E07E93A" w14:textId="558BE4CF"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ملی 1</w:t>
            </w:r>
          </w:p>
          <w:p w14:paraId="008B14CA" w14:textId="0AD7FD18"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بین المللی 2</w:t>
            </w:r>
          </w:p>
        </w:tc>
        <w:tc>
          <w:tcPr>
            <w:tcW w:w="1255" w:type="dxa"/>
            <w:gridSpan w:val="3"/>
            <w:vMerge/>
            <w:shd w:val="clear" w:color="auto" w:fill="auto"/>
          </w:tcPr>
          <w:p w14:paraId="5574D55D" w14:textId="38605DAF"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4011AA80" w14:textId="77777777" w:rsidTr="00791F68">
        <w:tc>
          <w:tcPr>
            <w:tcW w:w="831" w:type="dxa"/>
            <w:vMerge/>
            <w:shd w:val="clear" w:color="auto" w:fill="auto"/>
          </w:tcPr>
          <w:p w14:paraId="32CBECA2"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5441DD97"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7DDEC26B" w14:textId="393BFE3A"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کسب رتبه در جشنواره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(خوارزم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w:t>
            </w:r>
            <w:r w:rsidRPr="005246B9">
              <w:rPr>
                <w:rFonts w:ascii="Times New Roman" w:eastAsia="Times New Roman" w:hAnsi="Times New Roman" w:cs="B Nazanin"/>
                <w:color w:val="000000" w:themeColor="text1"/>
                <w:szCs w:val="24"/>
                <w:rtl/>
                <w:lang w:bidi="fa-IR"/>
              </w:rPr>
              <w:t xml:space="preserve"> فاراب</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فجر، راز</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ش</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خ</w:t>
            </w:r>
            <w:r w:rsidRPr="005246B9">
              <w:rPr>
                <w:rFonts w:ascii="Times New Roman" w:eastAsia="Times New Roman" w:hAnsi="Times New Roman" w:cs="B Nazanin"/>
                <w:color w:val="000000" w:themeColor="text1"/>
                <w:szCs w:val="24"/>
                <w:rtl/>
                <w:lang w:bidi="fa-IR"/>
              </w:rPr>
              <w:t xml:space="preserve"> بها</w:t>
            </w:r>
            <w:r w:rsidRPr="005246B9">
              <w:rPr>
                <w:rFonts w:ascii="Times New Roman" w:eastAsia="Times New Roman" w:hAnsi="Times New Roman" w:cs="B Nazanin" w:hint="cs"/>
                <w:color w:val="000000" w:themeColor="text1"/>
                <w:szCs w:val="24"/>
                <w:rtl/>
                <w:lang w:bidi="fa-IR"/>
              </w:rPr>
              <w:t>یی</w:t>
            </w:r>
            <w:r w:rsidRPr="005246B9">
              <w:rPr>
                <w:rFonts w:ascii="Times New Roman" w:eastAsia="Times New Roman" w:hAnsi="Times New Roman" w:cs="B Nazanin"/>
                <w:color w:val="000000" w:themeColor="text1"/>
                <w:szCs w:val="24"/>
                <w:rtl/>
                <w:lang w:bidi="fa-IR"/>
              </w:rPr>
              <w:t xml:space="preserve"> و ابور</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حان</w:t>
            </w:r>
            <w:r w:rsidRPr="005246B9">
              <w:rPr>
                <w:rFonts w:ascii="Times New Roman" w:eastAsia="Times New Roman" w:hAnsi="Times New Roman" w:cs="B Nazanin" w:hint="cs"/>
                <w:color w:val="000000" w:themeColor="text1"/>
                <w:szCs w:val="24"/>
                <w:rtl/>
                <w:lang w:bidi="fa-IR"/>
              </w:rPr>
              <w:t xml:space="preserve"> بیرونی</w:t>
            </w:r>
            <w:r w:rsidRPr="005246B9">
              <w:rPr>
                <w:rFonts w:ascii="Times New Roman" w:eastAsia="Times New Roman" w:hAnsi="Times New Roman" w:cs="B Nazanin"/>
                <w:color w:val="000000" w:themeColor="text1"/>
                <w:szCs w:val="24"/>
                <w:rtl/>
                <w:lang w:bidi="fa-IR"/>
              </w:rPr>
              <w:t>)</w:t>
            </w:r>
          </w:p>
        </w:tc>
        <w:tc>
          <w:tcPr>
            <w:tcW w:w="990" w:type="dxa"/>
            <w:shd w:val="clear" w:color="auto" w:fill="auto"/>
          </w:tcPr>
          <w:p w14:paraId="65D57788" w14:textId="5D562832"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5</w:t>
            </w:r>
          </w:p>
        </w:tc>
        <w:tc>
          <w:tcPr>
            <w:tcW w:w="1255" w:type="dxa"/>
            <w:gridSpan w:val="3"/>
            <w:vMerge/>
            <w:shd w:val="clear" w:color="auto" w:fill="auto"/>
          </w:tcPr>
          <w:p w14:paraId="49579591"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09C7F4B5" w14:textId="77777777" w:rsidTr="00791F68">
        <w:tc>
          <w:tcPr>
            <w:tcW w:w="831" w:type="dxa"/>
            <w:vMerge/>
            <w:shd w:val="clear" w:color="auto" w:fill="auto"/>
          </w:tcPr>
          <w:p w14:paraId="00C6CDA4"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65CBB796"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tcPr>
          <w:p w14:paraId="534ED95F" w14:textId="089A4C3F"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کسب رتبه در سا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w:t>
            </w:r>
            <w:r w:rsidRPr="005246B9">
              <w:rPr>
                <w:rFonts w:ascii="Times New Roman" w:eastAsia="Times New Roman" w:hAnsi="Times New Roman" w:cs="B Nazanin"/>
                <w:color w:val="000000" w:themeColor="text1"/>
                <w:szCs w:val="24"/>
                <w:rtl/>
                <w:lang w:bidi="fa-IR"/>
              </w:rPr>
              <w:t xml:space="preserve"> جشنواره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معتبر مل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(به </w:t>
            </w:r>
            <w:r w:rsidRPr="005246B9">
              <w:rPr>
                <w:rFonts w:ascii="Times New Roman" w:eastAsia="Times New Roman" w:hAnsi="Times New Roman" w:cs="B Nazanin" w:hint="cs"/>
                <w:color w:val="000000" w:themeColor="text1"/>
                <w:szCs w:val="24"/>
                <w:rtl/>
                <w:lang w:bidi="fa-IR"/>
              </w:rPr>
              <w:t>تایید کمیته علمی</w:t>
            </w:r>
            <w:r w:rsidRPr="005246B9">
              <w:rPr>
                <w:rFonts w:ascii="Times New Roman" w:eastAsia="Times New Roman" w:hAnsi="Times New Roman" w:cs="B Nazanin"/>
                <w:color w:val="000000" w:themeColor="text1"/>
                <w:szCs w:val="24"/>
                <w:rtl/>
                <w:lang w:bidi="fa-IR"/>
              </w:rPr>
              <w:t>)</w:t>
            </w:r>
          </w:p>
        </w:tc>
        <w:tc>
          <w:tcPr>
            <w:tcW w:w="990" w:type="dxa"/>
            <w:shd w:val="clear" w:color="auto" w:fill="auto"/>
          </w:tcPr>
          <w:p w14:paraId="12F5FBB0" w14:textId="2BBEF190"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2 </w:t>
            </w:r>
          </w:p>
        </w:tc>
        <w:tc>
          <w:tcPr>
            <w:tcW w:w="1255" w:type="dxa"/>
            <w:gridSpan w:val="3"/>
            <w:vMerge/>
            <w:shd w:val="clear" w:color="auto" w:fill="auto"/>
          </w:tcPr>
          <w:p w14:paraId="01C5512E"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4F67A8CA" w14:textId="77777777" w:rsidTr="005246B9">
        <w:tc>
          <w:tcPr>
            <w:tcW w:w="831" w:type="dxa"/>
            <w:vMerge/>
            <w:shd w:val="clear" w:color="auto" w:fill="auto"/>
          </w:tcPr>
          <w:p w14:paraId="419D8840"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5380E08B"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8407" w:type="dxa"/>
            <w:gridSpan w:val="6"/>
            <w:shd w:val="clear" w:color="auto" w:fill="auto"/>
          </w:tcPr>
          <w:p w14:paraId="628CD22B" w14:textId="2B2F93D9"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تبصره 14- به رتبه اول 100 درصد امتیاز، به رتبه دوم 80 درصد امتیاز، به رتبه سوم 60 درصد امتیاز و شایسته تقدیر 40 درصد امتیاز تعلق می</w:t>
            </w:r>
            <w:r w:rsidR="007F678C">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hint="cs"/>
                <w:color w:val="000000" w:themeColor="text1"/>
                <w:szCs w:val="24"/>
                <w:rtl/>
                <w:lang w:bidi="fa-IR"/>
              </w:rPr>
              <w:t>گیرد. به سایر رتبه ها امتیازی تعلق نمی</w:t>
            </w:r>
            <w:r w:rsidR="007F678C">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hint="cs"/>
                <w:color w:val="000000" w:themeColor="text1"/>
                <w:szCs w:val="24"/>
                <w:rtl/>
                <w:lang w:bidi="fa-IR"/>
              </w:rPr>
              <w:t>گیرد.</w:t>
            </w:r>
          </w:p>
        </w:tc>
      </w:tr>
      <w:tr w:rsidR="005246B9" w:rsidRPr="005246B9" w14:paraId="776A2F06" w14:textId="77777777" w:rsidTr="00791F68">
        <w:trPr>
          <w:trHeight w:val="836"/>
        </w:trPr>
        <w:tc>
          <w:tcPr>
            <w:tcW w:w="831" w:type="dxa"/>
            <w:shd w:val="clear" w:color="auto" w:fill="auto"/>
            <w:vAlign w:val="center"/>
          </w:tcPr>
          <w:p w14:paraId="5D032AE1" w14:textId="7C52A8A8"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1-6</w:t>
            </w:r>
          </w:p>
        </w:tc>
        <w:tc>
          <w:tcPr>
            <w:tcW w:w="1520" w:type="dxa"/>
            <w:shd w:val="clear" w:color="auto" w:fill="auto"/>
          </w:tcPr>
          <w:p w14:paraId="1842843E"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AD7F838" w14:textId="7C20071D"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تال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ف</w:t>
            </w:r>
            <w:r w:rsidRPr="005246B9">
              <w:rPr>
                <w:rFonts w:ascii="Times New Roman" w:eastAsia="Times New Roman" w:hAnsi="Times New Roman" w:cs="B Nazanin"/>
                <w:color w:val="000000" w:themeColor="text1"/>
                <w:szCs w:val="24"/>
                <w:rtl/>
                <w:lang w:bidi="fa-IR"/>
              </w:rPr>
              <w:t xml:space="preserve"> کتاب</w:t>
            </w:r>
          </w:p>
        </w:tc>
        <w:tc>
          <w:tcPr>
            <w:tcW w:w="6162" w:type="dxa"/>
            <w:gridSpan w:val="2"/>
            <w:shd w:val="clear" w:color="auto" w:fill="auto"/>
          </w:tcPr>
          <w:p w14:paraId="55DFE3CC" w14:textId="6A82D426"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rtl/>
                <w:lang w:bidi="fa-IR"/>
              </w:rPr>
              <w:t>تال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ف</w:t>
            </w:r>
            <w:r w:rsidRPr="005246B9">
              <w:rPr>
                <w:rFonts w:ascii="Times New Roman" w:eastAsia="Times New Roman" w:hAnsi="Times New Roman" w:cs="B Nazanin"/>
                <w:color w:val="000000" w:themeColor="text1"/>
                <w:szCs w:val="24"/>
                <w:rtl/>
                <w:lang w:bidi="fa-IR"/>
              </w:rPr>
              <w:t xml:space="preserve"> کتاب: سامانده</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مجموعه 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از داده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و نظر</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ات</w:t>
            </w:r>
            <w:r w:rsidRPr="005246B9">
              <w:rPr>
                <w:rFonts w:ascii="Times New Roman" w:eastAsia="Times New Roman" w:hAnsi="Times New Roman" w:cs="B Nazanin"/>
                <w:color w:val="000000" w:themeColor="text1"/>
                <w:szCs w:val="24"/>
                <w:rtl/>
                <w:lang w:bidi="fa-IR"/>
              </w:rPr>
              <w:t xml:space="preserve"> و 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دگاه</w:t>
            </w:r>
            <w:r w:rsidRPr="005246B9">
              <w:rPr>
                <w:rFonts w:ascii="Times New Roman" w:eastAsia="Times New Roman" w:hAnsi="Times New Roman" w:cs="B Nazanin"/>
                <w:color w:val="000000" w:themeColor="text1"/>
                <w:szCs w:val="24"/>
                <w:rtl/>
                <w:lang w:bidi="fa-IR"/>
              </w:rPr>
              <w:t xml:space="preserve">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پذ</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رفته</w:t>
            </w:r>
            <w:r w:rsidRPr="005246B9">
              <w:rPr>
                <w:rFonts w:ascii="Times New Roman" w:eastAsia="Times New Roman" w:hAnsi="Times New Roman" w:cs="B Nazanin"/>
                <w:color w:val="000000" w:themeColor="text1"/>
                <w:szCs w:val="24"/>
                <w:rtl/>
                <w:lang w:bidi="fa-IR"/>
              </w:rPr>
              <w:t xml:space="preserve"> شده بر اساس تحل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ل</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w:t>
            </w:r>
            <w:r w:rsidRPr="005246B9">
              <w:rPr>
                <w:rFonts w:ascii="Times New Roman" w:eastAsia="Times New Roman" w:hAnsi="Times New Roman" w:cs="B Nazanin"/>
                <w:color w:val="000000" w:themeColor="text1"/>
                <w:szCs w:val="24"/>
                <w:rtl/>
                <w:lang w:bidi="fa-IR"/>
              </w:rPr>
              <w:t xml:space="preserve"> ترک</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ب</w:t>
            </w:r>
            <w:r w:rsidRPr="005246B9">
              <w:rPr>
                <w:rFonts w:ascii="Times New Roman" w:eastAsia="Times New Roman" w:hAnsi="Times New Roman" w:cs="B Nazanin"/>
                <w:color w:val="000000" w:themeColor="text1"/>
                <w:szCs w:val="24"/>
                <w:rtl/>
                <w:lang w:bidi="fa-IR"/>
              </w:rPr>
              <w:t xml:space="preserve"> مبتکرانه که با نقد </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w:t>
            </w:r>
            <w:r w:rsidRPr="005246B9">
              <w:rPr>
                <w:rFonts w:ascii="Times New Roman" w:eastAsia="Times New Roman" w:hAnsi="Times New Roman" w:cs="B Nazanin"/>
                <w:color w:val="000000" w:themeColor="text1"/>
                <w:szCs w:val="24"/>
                <w:rtl/>
                <w:lang w:bidi="fa-IR"/>
              </w:rPr>
              <w:t xml:space="preserve"> نت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جه</w:t>
            </w:r>
            <w:r w:rsidR="007F678C">
              <w:rPr>
                <w:rFonts w:ascii="Times New Roman" w:eastAsia="Times New Roman" w:hAnsi="Times New Roman" w:cs="B Nazanin" w:hint="eastAsia"/>
                <w:color w:val="000000" w:themeColor="text1"/>
                <w:szCs w:val="24"/>
                <w:lang w:bidi="fa-IR"/>
              </w:rPr>
              <w:t>‌</w:t>
            </w:r>
            <w:r w:rsidRPr="005246B9">
              <w:rPr>
                <w:rFonts w:ascii="Times New Roman" w:eastAsia="Times New Roman" w:hAnsi="Times New Roman" w:cs="B Nazanin"/>
                <w:color w:val="000000" w:themeColor="text1"/>
                <w:szCs w:val="24"/>
                <w:rtl/>
                <w:lang w:bidi="fa-IR"/>
              </w:rPr>
              <w:t>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مشخص از سو</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نو</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سنده</w:t>
            </w:r>
            <w:r w:rsidRPr="005246B9">
              <w:rPr>
                <w:rFonts w:ascii="Times New Roman" w:eastAsia="Times New Roman" w:hAnsi="Times New Roman" w:cs="B Nazanin"/>
                <w:color w:val="000000" w:themeColor="text1"/>
                <w:szCs w:val="24"/>
                <w:rtl/>
                <w:lang w:bidi="fa-IR"/>
              </w:rPr>
              <w:t xml:space="preserve"> همراه باشد.</w:t>
            </w:r>
          </w:p>
        </w:tc>
        <w:tc>
          <w:tcPr>
            <w:tcW w:w="990" w:type="dxa"/>
            <w:shd w:val="clear" w:color="auto" w:fill="auto"/>
          </w:tcPr>
          <w:p w14:paraId="0324B454"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226B03E" w14:textId="0A23FA39"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15</w:t>
            </w:r>
          </w:p>
        </w:tc>
        <w:tc>
          <w:tcPr>
            <w:tcW w:w="1255" w:type="dxa"/>
            <w:gridSpan w:val="3"/>
            <w:vMerge w:val="restart"/>
            <w:shd w:val="clear" w:color="auto" w:fill="auto"/>
          </w:tcPr>
          <w:p w14:paraId="5C2E7A1C" w14:textId="383D8C2B"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2C372A4F" w14:textId="5B5EE6A0"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62C25E5E" w14:textId="55AB189C"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1FDBF80F" w14:textId="54C813B1"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1AA848A4" w14:textId="44F77F2A"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65D641F3"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7A961B09"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ندارد</w:t>
            </w:r>
          </w:p>
          <w:p w14:paraId="1143F712" w14:textId="2276879E"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1A08CCF6" w14:textId="77777777" w:rsidTr="00791F68">
        <w:trPr>
          <w:trHeight w:val="1070"/>
        </w:trPr>
        <w:tc>
          <w:tcPr>
            <w:tcW w:w="831" w:type="dxa"/>
            <w:shd w:val="clear" w:color="auto" w:fill="auto"/>
            <w:vAlign w:val="center"/>
          </w:tcPr>
          <w:p w14:paraId="77F8A02D" w14:textId="575A606D"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2-6</w:t>
            </w:r>
          </w:p>
        </w:tc>
        <w:tc>
          <w:tcPr>
            <w:tcW w:w="1520" w:type="dxa"/>
            <w:shd w:val="clear" w:color="auto" w:fill="auto"/>
          </w:tcPr>
          <w:p w14:paraId="1825C96C" w14:textId="75B17DEF"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تصنیف کتاب</w:t>
            </w:r>
          </w:p>
        </w:tc>
        <w:tc>
          <w:tcPr>
            <w:tcW w:w="6162" w:type="dxa"/>
            <w:gridSpan w:val="2"/>
            <w:shd w:val="clear" w:color="auto" w:fill="auto"/>
          </w:tcPr>
          <w:p w14:paraId="7CACFD70" w14:textId="3811943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تصنیف کتاب: </w:t>
            </w:r>
            <w:r w:rsidRPr="005246B9">
              <w:rPr>
                <w:rFonts w:ascii="Times New Roman" w:eastAsia="Times New Roman" w:hAnsi="Times New Roman" w:cs="B Nazanin"/>
                <w:color w:val="000000" w:themeColor="text1"/>
                <w:szCs w:val="24"/>
                <w:rtl/>
                <w:lang w:bidi="fa-IR"/>
              </w:rPr>
              <w:t>مجموعه 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که حداقل 20 درصد آن را 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دگاه</w:t>
            </w:r>
            <w:r w:rsidRPr="005246B9">
              <w:rPr>
                <w:rFonts w:ascii="Times New Roman" w:eastAsia="Times New Roman" w:hAnsi="Times New Roman" w:cs="B Nazanin"/>
                <w:color w:val="000000" w:themeColor="text1"/>
                <w:szCs w:val="24"/>
                <w:rtl/>
                <w:lang w:bidi="fa-IR"/>
              </w:rPr>
              <w:t xml:space="preserve">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جد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د</w:t>
            </w:r>
            <w:r w:rsidRPr="005246B9">
              <w:rPr>
                <w:rFonts w:ascii="Times New Roman" w:eastAsia="Times New Roman" w:hAnsi="Times New Roman" w:cs="B Nazanin"/>
                <w:color w:val="000000" w:themeColor="text1"/>
                <w:szCs w:val="24"/>
                <w:rtl/>
                <w:lang w:bidi="fa-IR"/>
              </w:rPr>
              <w:t xml:space="preserve"> و نوآورانه علم</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نو</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سنده</w:t>
            </w:r>
            <w:r w:rsidRPr="005246B9">
              <w:rPr>
                <w:rFonts w:ascii="Times New Roman" w:eastAsia="Times New Roman" w:hAnsi="Times New Roman" w:cs="B Nazanin"/>
                <w:color w:val="000000" w:themeColor="text1"/>
                <w:szCs w:val="24"/>
                <w:rtl/>
                <w:lang w:bidi="fa-IR"/>
              </w:rPr>
              <w:t xml:space="preserve"> تشک</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ل</w:t>
            </w:r>
            <w:r w:rsidRPr="005246B9">
              <w:rPr>
                <w:rFonts w:ascii="Times New Roman" w:eastAsia="Times New Roman" w:hAnsi="Times New Roman" w:cs="B Nazanin"/>
                <w:color w:val="000000" w:themeColor="text1"/>
                <w:szCs w:val="24"/>
                <w:rtl/>
                <w:lang w:bidi="fa-IR"/>
              </w:rPr>
              <w:t xml:space="preserve"> دهد و با تحل</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ل</w:t>
            </w:r>
            <w:r w:rsidRPr="005246B9">
              <w:rPr>
                <w:rFonts w:ascii="Times New Roman" w:eastAsia="Times New Roman" w:hAnsi="Times New Roman" w:cs="B Nazanin"/>
                <w:color w:val="000000" w:themeColor="text1"/>
                <w:szCs w:val="24"/>
                <w:rtl/>
                <w:lang w:bidi="fa-IR"/>
              </w:rPr>
              <w:t xml:space="preserve"> و نقد 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دگاه</w:t>
            </w:r>
            <w:r w:rsidR="007F678C">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hint="eastAsia"/>
                <w:color w:val="000000" w:themeColor="text1"/>
                <w:szCs w:val="24"/>
                <w:rtl/>
                <w:lang w:bidi="fa-IR"/>
              </w:rPr>
              <w:t>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گران</w:t>
            </w:r>
            <w:r w:rsidRPr="005246B9">
              <w:rPr>
                <w:rFonts w:ascii="Times New Roman" w:eastAsia="Times New Roman" w:hAnsi="Times New Roman" w:cs="B Nazanin"/>
                <w:color w:val="000000" w:themeColor="text1"/>
                <w:szCs w:val="24"/>
                <w:rtl/>
                <w:lang w:bidi="fa-IR"/>
              </w:rPr>
              <w:t xml:space="preserve"> در موضوع</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مشخص همراه باشد؛ گرچه قبلا آنها را در مقاله ها</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خود منتشر کرده باشد.</w:t>
            </w:r>
          </w:p>
        </w:tc>
        <w:tc>
          <w:tcPr>
            <w:tcW w:w="990" w:type="dxa"/>
            <w:shd w:val="clear" w:color="auto" w:fill="auto"/>
          </w:tcPr>
          <w:p w14:paraId="3025BFDC"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13839D4A" w14:textId="21431834"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15</w:t>
            </w:r>
          </w:p>
        </w:tc>
        <w:tc>
          <w:tcPr>
            <w:tcW w:w="1255" w:type="dxa"/>
            <w:gridSpan w:val="3"/>
            <w:vMerge/>
            <w:shd w:val="clear" w:color="auto" w:fill="auto"/>
          </w:tcPr>
          <w:p w14:paraId="3B35CD11" w14:textId="6B0D5C2D"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27041CA3" w14:textId="77777777" w:rsidTr="00791F68">
        <w:trPr>
          <w:trHeight w:val="818"/>
        </w:trPr>
        <w:tc>
          <w:tcPr>
            <w:tcW w:w="831" w:type="dxa"/>
            <w:shd w:val="clear" w:color="auto" w:fill="auto"/>
            <w:vAlign w:val="center"/>
          </w:tcPr>
          <w:p w14:paraId="0AC5F538" w14:textId="445A40C5"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3-6</w:t>
            </w:r>
          </w:p>
        </w:tc>
        <w:tc>
          <w:tcPr>
            <w:tcW w:w="1520" w:type="dxa"/>
            <w:shd w:val="clear" w:color="auto" w:fill="auto"/>
          </w:tcPr>
          <w:p w14:paraId="675D1752" w14:textId="02505D95"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تالیف کتاب بین المللی</w:t>
            </w:r>
          </w:p>
        </w:tc>
        <w:tc>
          <w:tcPr>
            <w:tcW w:w="6162" w:type="dxa"/>
            <w:gridSpan w:val="2"/>
            <w:shd w:val="clear" w:color="auto" w:fill="auto"/>
          </w:tcPr>
          <w:p w14:paraId="7954848B" w14:textId="0FEA1602" w:rsidR="005246B9" w:rsidRPr="005246B9" w:rsidRDefault="005246B9" w:rsidP="00C07283">
            <w:pPr>
              <w:bidi/>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چاپ کتاب به عنوان نویسنده در انتشارات معتبر بین المللی</w:t>
            </w:r>
          </w:p>
        </w:tc>
        <w:tc>
          <w:tcPr>
            <w:tcW w:w="990" w:type="dxa"/>
            <w:shd w:val="clear" w:color="auto" w:fill="auto"/>
          </w:tcPr>
          <w:p w14:paraId="3A6DCDF2" w14:textId="4CC3CA3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20</w:t>
            </w:r>
          </w:p>
        </w:tc>
        <w:tc>
          <w:tcPr>
            <w:tcW w:w="1255" w:type="dxa"/>
            <w:gridSpan w:val="3"/>
            <w:vMerge/>
            <w:shd w:val="clear" w:color="auto" w:fill="auto"/>
          </w:tcPr>
          <w:p w14:paraId="218283B9" w14:textId="0E62E812"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67E0EC80" w14:textId="77777777" w:rsidTr="00791F68">
        <w:trPr>
          <w:trHeight w:val="890"/>
        </w:trPr>
        <w:tc>
          <w:tcPr>
            <w:tcW w:w="831" w:type="dxa"/>
            <w:shd w:val="clear" w:color="auto" w:fill="auto"/>
            <w:vAlign w:val="center"/>
          </w:tcPr>
          <w:p w14:paraId="24E749F4" w14:textId="7777777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4C796B66" w14:textId="648BCD4B"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4-6</w:t>
            </w:r>
          </w:p>
          <w:p w14:paraId="26F2C959" w14:textId="1452EDCC"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shd w:val="clear" w:color="auto" w:fill="auto"/>
          </w:tcPr>
          <w:p w14:paraId="4B231F37" w14:textId="38B26059"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color w:val="000000" w:themeColor="text1"/>
                <w:szCs w:val="24"/>
                <w:lang w:bidi="fa-IR"/>
              </w:rPr>
              <w:t>Book Chapter</w:t>
            </w:r>
          </w:p>
        </w:tc>
        <w:tc>
          <w:tcPr>
            <w:tcW w:w="6162" w:type="dxa"/>
            <w:gridSpan w:val="2"/>
            <w:shd w:val="clear" w:color="auto" w:fill="auto"/>
          </w:tcPr>
          <w:p w14:paraId="1D71708D" w14:textId="4A3C120B"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چاپ یک فصل از کتاب در نشریات معتبر بین المللی (</w:t>
            </w:r>
            <w:r w:rsidRPr="005246B9">
              <w:rPr>
                <w:rFonts w:ascii="Times New Roman" w:eastAsia="Times New Roman" w:hAnsi="Times New Roman" w:cs="B Nazanin"/>
                <w:color w:val="000000" w:themeColor="text1"/>
                <w:szCs w:val="24"/>
                <w:lang w:bidi="fa-IR"/>
              </w:rPr>
              <w:t>Book Chapter</w:t>
            </w:r>
            <w:r w:rsidRPr="005246B9">
              <w:rPr>
                <w:rFonts w:ascii="Times New Roman" w:eastAsia="Times New Roman" w:hAnsi="Times New Roman" w:cs="B Nazanin" w:hint="cs"/>
                <w:color w:val="000000" w:themeColor="text1"/>
                <w:szCs w:val="24"/>
                <w:rtl/>
                <w:lang w:bidi="fa-IR"/>
              </w:rPr>
              <w:t>)</w:t>
            </w:r>
          </w:p>
        </w:tc>
        <w:tc>
          <w:tcPr>
            <w:tcW w:w="990" w:type="dxa"/>
            <w:shd w:val="clear" w:color="auto" w:fill="auto"/>
          </w:tcPr>
          <w:p w14:paraId="23F79675" w14:textId="1A046B82"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4</w:t>
            </w:r>
          </w:p>
        </w:tc>
        <w:tc>
          <w:tcPr>
            <w:tcW w:w="1255" w:type="dxa"/>
            <w:gridSpan w:val="3"/>
            <w:vMerge/>
            <w:shd w:val="clear" w:color="auto" w:fill="auto"/>
          </w:tcPr>
          <w:p w14:paraId="6C53DA0C" w14:textId="0C1A3D3B"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2D1D5ADB" w14:textId="77777777" w:rsidTr="009E1868">
        <w:trPr>
          <w:trHeight w:val="657"/>
        </w:trPr>
        <w:tc>
          <w:tcPr>
            <w:tcW w:w="10758" w:type="dxa"/>
            <w:gridSpan w:val="8"/>
            <w:shd w:val="clear" w:color="auto" w:fill="auto"/>
          </w:tcPr>
          <w:p w14:paraId="07606349" w14:textId="0195F0CC"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hAnsi="Times New Roman" w:cs="B Nazanin" w:hint="cs"/>
                <w:color w:val="000000" w:themeColor="text1"/>
                <w:szCs w:val="24"/>
                <w:rtl/>
                <w:lang w:bidi="fa-IR"/>
              </w:rPr>
              <w:t xml:space="preserve">تبصره 15- </w:t>
            </w:r>
            <w:r w:rsidRPr="005246B9">
              <w:rPr>
                <w:rFonts w:ascii="Times New Roman" w:eastAsia="Times New Roman" w:hAnsi="Times New Roman" w:cs="B Nazanin" w:hint="cs"/>
                <w:color w:val="000000" w:themeColor="text1"/>
                <w:szCs w:val="24"/>
                <w:rtl/>
                <w:lang w:bidi="fa-IR"/>
              </w:rPr>
              <w:t xml:space="preserve">ناشران بین المللی معتبر مورد قبول </w:t>
            </w:r>
          </w:p>
          <w:p w14:paraId="4759FE72" w14:textId="5523EE17" w:rsidR="005246B9" w:rsidRPr="005246B9" w:rsidRDefault="005246B9" w:rsidP="00C07283">
            <w:pPr>
              <w:tabs>
                <w:tab w:val="left" w:pos="4084"/>
              </w:tabs>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hAnsi="Times New Roman" w:cs="B Nazanin"/>
                <w:color w:val="000000" w:themeColor="text1"/>
                <w:szCs w:val="24"/>
                <w:lang w:bidi="fa-IR"/>
              </w:rPr>
              <w:t>Elsevier/ Springer/ John Wiley/ Taylor and Francis/</w:t>
            </w:r>
            <w:r w:rsidRPr="005246B9">
              <w:rPr>
                <w:rFonts w:ascii="Times New Roman" w:hAnsi="Times New Roman" w:cs="B Nazanin" w:hint="cs"/>
                <w:color w:val="000000" w:themeColor="text1"/>
                <w:szCs w:val="24"/>
                <w:rtl/>
                <w:lang w:bidi="fa-IR"/>
              </w:rPr>
              <w:t xml:space="preserve"> </w:t>
            </w:r>
            <w:r w:rsidRPr="005246B9">
              <w:rPr>
                <w:rFonts w:ascii="Times New Roman" w:hAnsi="Times New Roman" w:cs="B Nazanin"/>
                <w:color w:val="000000" w:themeColor="text1"/>
                <w:szCs w:val="24"/>
                <w:lang w:bidi="fa-IR"/>
              </w:rPr>
              <w:t>Blackwell/ Mc Grow Hill/ Oxford/ Routledge Cambridge/</w:t>
            </w:r>
            <w:r w:rsidRPr="005246B9">
              <w:rPr>
                <w:rFonts w:ascii="Times New Roman" w:hAnsi="Times New Roman" w:cs="B Nazanin" w:hint="cs"/>
                <w:color w:val="000000" w:themeColor="text1"/>
                <w:szCs w:val="24"/>
                <w:rtl/>
                <w:lang w:bidi="fa-IR"/>
              </w:rPr>
              <w:t xml:space="preserve"> </w:t>
            </w:r>
            <w:r w:rsidRPr="005246B9">
              <w:rPr>
                <w:rFonts w:ascii="Times New Roman" w:hAnsi="Times New Roman" w:cs="B Nazanin"/>
                <w:color w:val="000000" w:themeColor="text1"/>
                <w:szCs w:val="24"/>
                <w:lang w:bidi="fa-IR"/>
              </w:rPr>
              <w:t>Palgrave/</w:t>
            </w:r>
            <w:r w:rsidRPr="005246B9">
              <w:rPr>
                <w:rFonts w:ascii="Times New Roman" w:hAnsi="Times New Roman" w:cs="B Nazanin"/>
                <w:color w:val="000000" w:themeColor="text1"/>
                <w:szCs w:val="24"/>
              </w:rPr>
              <w:t xml:space="preserve"> </w:t>
            </w:r>
            <w:r w:rsidRPr="005246B9">
              <w:rPr>
                <w:rFonts w:ascii="Times New Roman" w:hAnsi="Times New Roman" w:cs="B Nazanin"/>
                <w:color w:val="000000" w:themeColor="text1"/>
                <w:szCs w:val="24"/>
                <w:lang w:bidi="fa-IR"/>
              </w:rPr>
              <w:t>CRC press</w:t>
            </w:r>
            <w:r w:rsidRPr="005246B9">
              <w:rPr>
                <w:rFonts w:ascii="Times New Roman" w:hAnsi="Times New Roman" w:cs="B Nazanin" w:hint="cs"/>
                <w:color w:val="000000" w:themeColor="text1"/>
                <w:szCs w:val="24"/>
                <w:rtl/>
                <w:lang w:bidi="fa-IR"/>
              </w:rPr>
              <w:t>/</w:t>
            </w:r>
            <w:r w:rsidRPr="005246B9">
              <w:rPr>
                <w:rFonts w:ascii="Times New Roman" w:hAnsi="Times New Roman" w:cs="B Nazanin"/>
                <w:color w:val="000000" w:themeColor="text1"/>
                <w:szCs w:val="24"/>
              </w:rPr>
              <w:t xml:space="preserve"> </w:t>
            </w:r>
            <w:r w:rsidRPr="005246B9">
              <w:rPr>
                <w:rFonts w:ascii="Times New Roman" w:hAnsi="Times New Roman" w:cs="B Nazanin"/>
                <w:color w:val="000000" w:themeColor="text1"/>
                <w:szCs w:val="24"/>
                <w:lang w:bidi="fa-IR"/>
              </w:rPr>
              <w:t xml:space="preserve">Institute of electrical engineering </w:t>
            </w:r>
            <w:r w:rsidRPr="005246B9">
              <w:rPr>
                <w:rFonts w:ascii="Times New Roman" w:hAnsi="Times New Roman" w:cs="B Nazanin" w:hint="cs"/>
                <w:color w:val="000000" w:themeColor="text1"/>
                <w:szCs w:val="24"/>
                <w:rtl/>
                <w:lang w:bidi="fa-IR"/>
              </w:rPr>
              <w:t>)</w:t>
            </w:r>
            <w:r w:rsidRPr="005246B9">
              <w:rPr>
                <w:rFonts w:ascii="Times New Roman" w:hAnsi="Times New Roman" w:cs="B Nazanin"/>
                <w:color w:val="000000" w:themeColor="text1"/>
                <w:szCs w:val="24"/>
                <w:lang w:bidi="fa-IR"/>
              </w:rPr>
              <w:t>IEEE press</w:t>
            </w:r>
            <w:r w:rsidRPr="005246B9">
              <w:rPr>
                <w:rFonts w:ascii="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lang w:bidi="fa-IR"/>
              </w:rPr>
              <w:t>Institute of electrical and electronic engineering</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lang w:bidi="fa-IR"/>
              </w:rPr>
              <w:t xml:space="preserve"> </w:t>
            </w:r>
          </w:p>
          <w:p w14:paraId="47CA0B39" w14:textId="70436F37"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می باشد. </w:t>
            </w:r>
          </w:p>
        </w:tc>
      </w:tr>
      <w:tr w:rsidR="005246B9" w:rsidRPr="005246B9" w14:paraId="5A2CF265" w14:textId="77777777" w:rsidTr="00E639D7">
        <w:trPr>
          <w:trHeight w:val="683"/>
        </w:trPr>
        <w:tc>
          <w:tcPr>
            <w:tcW w:w="10758" w:type="dxa"/>
            <w:gridSpan w:val="8"/>
            <w:shd w:val="clear" w:color="auto" w:fill="auto"/>
          </w:tcPr>
          <w:p w14:paraId="61DF9A3D" w14:textId="7E8D61C0"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highlight w:val="yellow"/>
                <w:rtl/>
                <w:lang w:bidi="fa-IR"/>
              </w:rPr>
            </w:pPr>
            <w:r w:rsidRPr="005246B9">
              <w:rPr>
                <w:rFonts w:ascii="Times New Roman" w:eastAsia="Times New Roman" w:hAnsi="Times New Roman" w:cs="B Nazanin"/>
                <w:color w:val="000000" w:themeColor="text1"/>
                <w:szCs w:val="24"/>
                <w:rtl/>
                <w:lang w:bidi="fa-IR"/>
              </w:rPr>
              <w:t xml:space="preserve">تبصره </w:t>
            </w:r>
            <w:r w:rsidRPr="005246B9">
              <w:rPr>
                <w:rFonts w:ascii="Times New Roman" w:eastAsia="Times New Roman" w:hAnsi="Times New Roman" w:cs="B Nazanin" w:hint="cs"/>
                <w:color w:val="000000" w:themeColor="text1"/>
                <w:szCs w:val="24"/>
                <w:rtl/>
                <w:lang w:bidi="fa-IR"/>
              </w:rPr>
              <w:t>16</w:t>
            </w:r>
            <w:r w:rsidRPr="005246B9">
              <w:rPr>
                <w:rFonts w:ascii="Arial" w:eastAsia="Times New Roman" w:hAnsi="Arial" w:cs="Arial" w:hint="cs"/>
                <w:color w:val="000000" w:themeColor="text1"/>
                <w:szCs w:val="24"/>
                <w:rtl/>
                <w:lang w:bidi="fa-IR"/>
              </w:rPr>
              <w:t>–</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در</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صورت</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داشتن</w:t>
            </w:r>
            <w:r w:rsidRPr="005246B9">
              <w:rPr>
                <w:rFonts w:ascii="Times New Roman" w:eastAsia="Times New Roman" w:hAnsi="Times New Roman" w:cs="B Nazanin"/>
                <w:color w:val="000000" w:themeColor="text1"/>
                <w:szCs w:val="24"/>
                <w:rtl/>
                <w:lang w:bidi="fa-IR"/>
              </w:rPr>
              <w:t xml:space="preserve"> </w:t>
            </w:r>
            <w:r w:rsidRPr="005246B9">
              <w:rPr>
                <w:rFonts w:ascii="Times New Roman" w:eastAsia="Times New Roman" w:hAnsi="Times New Roman" w:cs="B Nazanin" w:hint="cs"/>
                <w:color w:val="000000" w:themeColor="text1"/>
                <w:szCs w:val="24"/>
                <w:rtl/>
                <w:lang w:bidi="fa-IR"/>
              </w:rPr>
              <w:t>بی</w:t>
            </w:r>
            <w:r w:rsidRPr="005246B9">
              <w:rPr>
                <w:rFonts w:ascii="Times New Roman" w:eastAsia="Times New Roman" w:hAnsi="Times New Roman" w:cs="B Nazanin" w:hint="eastAsia"/>
                <w:color w:val="000000" w:themeColor="text1"/>
                <w:szCs w:val="24"/>
                <w:rtl/>
                <w:lang w:bidi="fa-IR"/>
              </w:rPr>
              <w:t>ش</w:t>
            </w:r>
            <w:r w:rsidRPr="005246B9">
              <w:rPr>
                <w:rFonts w:ascii="Times New Roman" w:eastAsia="Times New Roman" w:hAnsi="Times New Roman" w:cs="B Nazanin"/>
                <w:color w:val="000000" w:themeColor="text1"/>
                <w:szCs w:val="24"/>
                <w:rtl/>
                <w:lang w:bidi="fa-IR"/>
              </w:rPr>
              <w:t xml:space="preserve"> از </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ک</w:t>
            </w:r>
            <w:r w:rsidRPr="005246B9">
              <w:rPr>
                <w:rFonts w:ascii="Times New Roman" w:eastAsia="Times New Roman" w:hAnsi="Times New Roman" w:cs="B Nazanin"/>
                <w:color w:val="000000" w:themeColor="text1"/>
                <w:szCs w:val="24"/>
                <w:rtl/>
                <w:lang w:bidi="fa-IR"/>
              </w:rPr>
              <w:t xml:space="preserve"> فصل در </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ک</w:t>
            </w:r>
            <w:r w:rsidRPr="005246B9">
              <w:rPr>
                <w:rFonts w:ascii="Times New Roman" w:eastAsia="Times New Roman" w:hAnsi="Times New Roman" w:cs="B Nazanin"/>
                <w:color w:val="000000" w:themeColor="text1"/>
                <w:szCs w:val="24"/>
                <w:rtl/>
                <w:lang w:bidi="fa-IR"/>
              </w:rPr>
              <w:t xml:space="preserve"> کتاب،  به </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ک</w:t>
            </w:r>
            <w:r w:rsidRPr="005246B9">
              <w:rPr>
                <w:rFonts w:ascii="Times New Roman" w:eastAsia="Times New Roman" w:hAnsi="Times New Roman" w:cs="B Nazanin"/>
                <w:color w:val="000000" w:themeColor="text1"/>
                <w:szCs w:val="24"/>
                <w:rtl/>
                <w:lang w:bidi="fa-IR"/>
              </w:rPr>
              <w:t xml:space="preserve"> فصل کتاب امت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از</w:t>
            </w:r>
            <w:r w:rsidRPr="005246B9">
              <w:rPr>
                <w:rFonts w:ascii="Times New Roman" w:eastAsia="Times New Roman" w:hAnsi="Times New Roman" w:cs="B Nazanin"/>
                <w:color w:val="000000" w:themeColor="text1"/>
                <w:szCs w:val="24"/>
                <w:rtl/>
                <w:lang w:bidi="fa-IR"/>
              </w:rPr>
              <w:t xml:space="preserve"> تعلق م</w:t>
            </w:r>
            <w:r w:rsidRPr="005246B9">
              <w:rPr>
                <w:rFonts w:ascii="Times New Roman" w:eastAsia="Times New Roman" w:hAnsi="Times New Roman" w:cs="B Nazanin" w:hint="cs"/>
                <w:color w:val="000000" w:themeColor="text1"/>
                <w:szCs w:val="24"/>
                <w:rtl/>
                <w:lang w:bidi="fa-IR"/>
              </w:rPr>
              <w:t>ی</w:t>
            </w:r>
            <w:r w:rsidR="007F678C">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color w:val="000000" w:themeColor="text1"/>
                <w:szCs w:val="24"/>
                <w:rtl/>
                <w:lang w:bidi="fa-IR"/>
              </w:rPr>
              <w:t>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رد</w:t>
            </w:r>
            <w:r w:rsidRPr="005246B9">
              <w:rPr>
                <w:rFonts w:ascii="Times New Roman" w:eastAsia="Times New Roman" w:hAnsi="Times New Roman" w:cs="B Nazanin"/>
                <w:color w:val="000000" w:themeColor="text1"/>
                <w:szCs w:val="24"/>
                <w:rtl/>
                <w:lang w:bidi="fa-IR"/>
              </w:rPr>
              <w:t>.</w:t>
            </w:r>
          </w:p>
        </w:tc>
      </w:tr>
      <w:tr w:rsidR="005246B9" w:rsidRPr="005246B9" w14:paraId="12A2FA9F" w14:textId="77777777" w:rsidTr="00E639D7">
        <w:trPr>
          <w:trHeight w:val="881"/>
        </w:trPr>
        <w:tc>
          <w:tcPr>
            <w:tcW w:w="10758" w:type="dxa"/>
            <w:gridSpan w:val="8"/>
            <w:shd w:val="clear" w:color="auto" w:fill="auto"/>
          </w:tcPr>
          <w:p w14:paraId="381B83FB" w14:textId="4AE948FD" w:rsidR="005246B9" w:rsidRPr="005246B9"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lastRenderedPageBreak/>
              <w:t>تبصره 17-</w:t>
            </w:r>
            <w:r w:rsidRPr="005246B9">
              <w:rPr>
                <w:color w:val="000000" w:themeColor="text1"/>
                <w:rtl/>
              </w:rPr>
              <w:t xml:space="preserve"> </w:t>
            </w:r>
            <w:r w:rsidRPr="005246B9">
              <w:rPr>
                <w:rFonts w:ascii="Times New Roman" w:eastAsia="Times New Roman" w:hAnsi="Times New Roman" w:cs="B Nazanin"/>
                <w:color w:val="000000" w:themeColor="text1"/>
                <w:szCs w:val="24"/>
                <w:rtl/>
                <w:lang w:bidi="fa-IR"/>
              </w:rPr>
              <w:t>در موضوع امت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ازده</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به کتاب،</w:t>
            </w:r>
            <w:r w:rsidRPr="005246B9">
              <w:rPr>
                <w:rFonts w:ascii="Times New Roman" w:eastAsia="Times New Roman" w:hAnsi="Times New Roman" w:cs="B Nazanin" w:hint="cs"/>
                <w:color w:val="000000" w:themeColor="text1"/>
                <w:szCs w:val="24"/>
                <w:rtl/>
                <w:lang w:bidi="fa-IR"/>
              </w:rPr>
              <w:t xml:space="preserve"> </w:t>
            </w:r>
            <w:r w:rsidRPr="005246B9">
              <w:rPr>
                <w:rFonts w:ascii="Times New Roman" w:eastAsia="Times New Roman" w:hAnsi="Times New Roman" w:cs="B Nazanin"/>
                <w:color w:val="000000" w:themeColor="text1"/>
                <w:szCs w:val="24"/>
                <w:rtl/>
                <w:lang w:bidi="fa-IR"/>
              </w:rPr>
              <w:t>برا</w:t>
            </w:r>
            <w:r w:rsidRPr="005246B9">
              <w:rPr>
                <w:rFonts w:ascii="Times New Roman" w:eastAsia="Times New Roman" w:hAnsi="Times New Roman" w:cs="B Nazanin" w:hint="cs"/>
                <w:color w:val="000000" w:themeColor="text1"/>
                <w:szCs w:val="24"/>
                <w:rtl/>
                <w:lang w:bidi="fa-IR"/>
              </w:rPr>
              <w:t>ی کتب چاپ شده در</w:t>
            </w:r>
            <w:r w:rsidRPr="005246B9">
              <w:rPr>
                <w:rFonts w:ascii="Times New Roman" w:eastAsia="Times New Roman" w:hAnsi="Times New Roman" w:cs="B Nazanin"/>
                <w:color w:val="000000" w:themeColor="text1"/>
                <w:szCs w:val="24"/>
                <w:rtl/>
                <w:lang w:bidi="fa-IR"/>
              </w:rPr>
              <w:t xml:space="preserve"> انتشارات نامعتبر و </w:t>
            </w:r>
            <w:r w:rsidRPr="005246B9">
              <w:rPr>
                <w:rFonts w:ascii="Times New Roman" w:eastAsia="Times New Roman" w:hAnsi="Times New Roman" w:cs="B Nazanin" w:hint="cs"/>
                <w:color w:val="000000" w:themeColor="text1"/>
                <w:szCs w:val="24"/>
                <w:rtl/>
                <w:lang w:bidi="fa-IR"/>
              </w:rPr>
              <w:t xml:space="preserve">یا </w:t>
            </w:r>
            <w:r w:rsidRPr="005246B9">
              <w:rPr>
                <w:rFonts w:ascii="Times New Roman" w:eastAsia="Times New Roman" w:hAnsi="Times New Roman" w:cs="B Nazanin"/>
                <w:color w:val="000000" w:themeColor="text1"/>
                <w:szCs w:val="24"/>
                <w:rtl/>
                <w:lang w:bidi="fa-IR"/>
              </w:rPr>
              <w:t>فاقد داور</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امت</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از</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color w:val="000000" w:themeColor="text1"/>
                <w:szCs w:val="24"/>
                <w:rtl/>
                <w:lang w:bidi="fa-IR"/>
              </w:rPr>
              <w:t xml:space="preserve"> تعل</w:t>
            </w:r>
            <w:r w:rsidRPr="005246B9">
              <w:rPr>
                <w:rFonts w:ascii="Times New Roman" w:eastAsia="Times New Roman" w:hAnsi="Times New Roman" w:cs="B Nazanin" w:hint="cs"/>
                <w:color w:val="000000" w:themeColor="text1"/>
                <w:szCs w:val="24"/>
                <w:rtl/>
                <w:lang w:bidi="fa-IR"/>
              </w:rPr>
              <w:t xml:space="preserve">ق </w:t>
            </w:r>
            <w:r w:rsidRPr="005246B9">
              <w:rPr>
                <w:rFonts w:ascii="Times New Roman" w:eastAsia="Times New Roman" w:hAnsi="Times New Roman" w:cs="B Nazanin"/>
                <w:color w:val="000000" w:themeColor="text1"/>
                <w:szCs w:val="24"/>
                <w:rtl/>
                <w:lang w:bidi="fa-IR"/>
              </w:rPr>
              <w:t>نم</w:t>
            </w:r>
            <w:r w:rsidRPr="005246B9">
              <w:rPr>
                <w:rFonts w:ascii="Times New Roman" w:eastAsia="Times New Roman" w:hAnsi="Times New Roman" w:cs="B Nazanin" w:hint="cs"/>
                <w:color w:val="000000" w:themeColor="text1"/>
                <w:szCs w:val="24"/>
                <w:rtl/>
                <w:lang w:bidi="fa-IR"/>
              </w:rPr>
              <w:t>ی</w:t>
            </w:r>
            <w:r w:rsidR="007F678C">
              <w:rPr>
                <w:rFonts w:ascii="Times New Roman" w:eastAsia="Times New Roman" w:hAnsi="Times New Roman" w:cs="B Nazanin" w:hint="cs"/>
                <w:color w:val="000000" w:themeColor="text1"/>
                <w:szCs w:val="24"/>
                <w:rtl/>
                <w:lang w:bidi="fa-IR"/>
              </w:rPr>
              <w:t>‌</w:t>
            </w:r>
            <w:r w:rsidRPr="005246B9">
              <w:rPr>
                <w:rFonts w:ascii="Times New Roman" w:eastAsia="Times New Roman" w:hAnsi="Times New Roman" w:cs="B Nazanin"/>
                <w:color w:val="000000" w:themeColor="text1"/>
                <w:szCs w:val="24"/>
                <w:rtl/>
                <w:lang w:bidi="fa-IR"/>
              </w:rPr>
              <w:t>گ</w:t>
            </w:r>
            <w:r w:rsidRPr="005246B9">
              <w:rPr>
                <w:rFonts w:ascii="Times New Roman" w:eastAsia="Times New Roman" w:hAnsi="Times New Roman" w:cs="B Nazanin" w:hint="cs"/>
                <w:color w:val="000000" w:themeColor="text1"/>
                <w:szCs w:val="24"/>
                <w:rtl/>
                <w:lang w:bidi="fa-IR"/>
              </w:rPr>
              <w:t>ی</w:t>
            </w:r>
            <w:r w:rsidRPr="005246B9">
              <w:rPr>
                <w:rFonts w:ascii="Times New Roman" w:eastAsia="Times New Roman" w:hAnsi="Times New Roman" w:cs="B Nazanin" w:hint="eastAsia"/>
                <w:color w:val="000000" w:themeColor="text1"/>
                <w:szCs w:val="24"/>
                <w:rtl/>
                <w:lang w:bidi="fa-IR"/>
              </w:rPr>
              <w:t>رد</w:t>
            </w:r>
            <w:r w:rsidRPr="005246B9">
              <w:rPr>
                <w:rFonts w:ascii="Times New Roman" w:eastAsia="Times New Roman" w:hAnsi="Times New Roman" w:cs="B Nazanin"/>
                <w:color w:val="000000" w:themeColor="text1"/>
                <w:szCs w:val="24"/>
                <w:rtl/>
                <w:lang w:bidi="fa-IR"/>
              </w:rPr>
              <w:t>.</w:t>
            </w:r>
          </w:p>
        </w:tc>
      </w:tr>
      <w:tr w:rsidR="007F678C" w:rsidRPr="005246B9" w14:paraId="4F1DA7C9" w14:textId="77777777" w:rsidTr="00791F68">
        <w:trPr>
          <w:trHeight w:val="80"/>
        </w:trPr>
        <w:tc>
          <w:tcPr>
            <w:tcW w:w="831" w:type="dxa"/>
            <w:vMerge w:val="restart"/>
            <w:shd w:val="clear" w:color="auto" w:fill="auto"/>
            <w:vAlign w:val="center"/>
          </w:tcPr>
          <w:p w14:paraId="38D9E042" w14:textId="30EE6E08" w:rsidR="007F678C" w:rsidRPr="005246B9"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1-7</w:t>
            </w:r>
          </w:p>
        </w:tc>
        <w:tc>
          <w:tcPr>
            <w:tcW w:w="7682" w:type="dxa"/>
            <w:gridSpan w:val="3"/>
            <w:shd w:val="clear" w:color="auto" w:fill="auto"/>
          </w:tcPr>
          <w:p w14:paraId="16332688" w14:textId="734C6650" w:rsidR="007F678C" w:rsidRPr="005246B9"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عضویت در هیات تحریریه نشریات علمی و هیات مدیره انجمن علمی</w:t>
            </w:r>
          </w:p>
          <w:p w14:paraId="3A4318D4" w14:textId="4359E907" w:rsidR="007F678C" w:rsidRPr="005246B9"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990" w:type="dxa"/>
            <w:shd w:val="clear" w:color="auto" w:fill="auto"/>
            <w:vAlign w:val="center"/>
          </w:tcPr>
          <w:p w14:paraId="05FC26D5" w14:textId="19F1374E" w:rsidR="007F678C" w:rsidRPr="005246B9"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2</w:t>
            </w:r>
          </w:p>
        </w:tc>
        <w:tc>
          <w:tcPr>
            <w:tcW w:w="1255" w:type="dxa"/>
            <w:gridSpan w:val="3"/>
            <w:vMerge w:val="restart"/>
            <w:shd w:val="clear" w:color="auto" w:fill="auto"/>
            <w:vAlign w:val="center"/>
          </w:tcPr>
          <w:p w14:paraId="1D9097D6" w14:textId="28B0478F" w:rsidR="007F678C" w:rsidRPr="005246B9"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4</w:t>
            </w:r>
          </w:p>
        </w:tc>
      </w:tr>
      <w:tr w:rsidR="007F678C" w:rsidRPr="005246B9" w14:paraId="2E2F5F2A" w14:textId="77777777" w:rsidTr="00791F68">
        <w:trPr>
          <w:trHeight w:val="530"/>
        </w:trPr>
        <w:tc>
          <w:tcPr>
            <w:tcW w:w="831" w:type="dxa"/>
            <w:vMerge/>
            <w:shd w:val="clear" w:color="auto" w:fill="auto"/>
            <w:vAlign w:val="center"/>
          </w:tcPr>
          <w:p w14:paraId="1CCEB2AA" w14:textId="77777777" w:rsidR="007F678C" w:rsidRPr="005246B9"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7682" w:type="dxa"/>
            <w:gridSpan w:val="3"/>
            <w:shd w:val="clear" w:color="auto" w:fill="auto"/>
          </w:tcPr>
          <w:p w14:paraId="1B065290" w14:textId="732C315B" w:rsidR="007F678C" w:rsidRPr="005246B9"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 xml:space="preserve">سردبیری نشریات علمی </w:t>
            </w:r>
          </w:p>
          <w:p w14:paraId="40A8D702" w14:textId="77777777" w:rsidR="007F678C" w:rsidRPr="005246B9"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990" w:type="dxa"/>
            <w:shd w:val="clear" w:color="auto" w:fill="auto"/>
            <w:vAlign w:val="center"/>
          </w:tcPr>
          <w:p w14:paraId="284D4ADC" w14:textId="54FE11B5" w:rsidR="007F678C" w:rsidRPr="005246B9"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5246B9">
              <w:rPr>
                <w:rFonts w:ascii="Times New Roman" w:eastAsia="Times New Roman" w:hAnsi="Times New Roman" w:cs="B Nazanin" w:hint="cs"/>
                <w:color w:val="000000" w:themeColor="text1"/>
                <w:szCs w:val="24"/>
                <w:rtl/>
                <w:lang w:bidi="fa-IR"/>
              </w:rPr>
              <w:t>2</w:t>
            </w:r>
          </w:p>
        </w:tc>
        <w:tc>
          <w:tcPr>
            <w:tcW w:w="1255" w:type="dxa"/>
            <w:gridSpan w:val="3"/>
            <w:vMerge/>
            <w:shd w:val="clear" w:color="auto" w:fill="auto"/>
            <w:vAlign w:val="center"/>
          </w:tcPr>
          <w:p w14:paraId="383D9950" w14:textId="7A012FC4" w:rsidR="007F678C" w:rsidRPr="005246B9"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r>
      <w:tr w:rsidR="005246B9" w:rsidRPr="005246B9" w14:paraId="0C0C4508" w14:textId="77777777" w:rsidTr="00791F68">
        <w:trPr>
          <w:trHeight w:val="530"/>
        </w:trPr>
        <w:tc>
          <w:tcPr>
            <w:tcW w:w="831" w:type="dxa"/>
            <w:shd w:val="clear" w:color="auto" w:fill="auto"/>
            <w:vAlign w:val="center"/>
          </w:tcPr>
          <w:p w14:paraId="3FBAA8F4" w14:textId="3BAC0A4B" w:rsidR="005246B9" w:rsidRPr="003A76B7"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1-8</w:t>
            </w:r>
          </w:p>
        </w:tc>
        <w:tc>
          <w:tcPr>
            <w:tcW w:w="7682" w:type="dxa"/>
            <w:gridSpan w:val="3"/>
            <w:shd w:val="clear" w:color="auto" w:fill="auto"/>
            <w:vAlign w:val="center"/>
          </w:tcPr>
          <w:p w14:paraId="72E66E68" w14:textId="5124B46D"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داوری مقالات علمی</w:t>
            </w:r>
          </w:p>
        </w:tc>
        <w:tc>
          <w:tcPr>
            <w:tcW w:w="990" w:type="dxa"/>
            <w:shd w:val="clear" w:color="auto" w:fill="auto"/>
            <w:vAlign w:val="center"/>
          </w:tcPr>
          <w:p w14:paraId="236F9CC3" w14:textId="2BA1CF1F"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52737E35" w14:textId="642867EA"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5/0</w:t>
            </w:r>
          </w:p>
        </w:tc>
        <w:tc>
          <w:tcPr>
            <w:tcW w:w="1255" w:type="dxa"/>
            <w:gridSpan w:val="3"/>
            <w:shd w:val="clear" w:color="auto" w:fill="auto"/>
            <w:vAlign w:val="center"/>
          </w:tcPr>
          <w:p w14:paraId="33BD9BBC" w14:textId="03DFC16F"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2</w:t>
            </w:r>
          </w:p>
        </w:tc>
      </w:tr>
      <w:tr w:rsidR="007F678C" w:rsidRPr="005246B9" w14:paraId="2FFC4087" w14:textId="77777777" w:rsidTr="00791F68">
        <w:trPr>
          <w:trHeight w:val="530"/>
        </w:trPr>
        <w:tc>
          <w:tcPr>
            <w:tcW w:w="831" w:type="dxa"/>
            <w:vMerge w:val="restart"/>
            <w:shd w:val="clear" w:color="auto" w:fill="auto"/>
            <w:vAlign w:val="center"/>
          </w:tcPr>
          <w:p w14:paraId="6F3ADE40" w14:textId="1944B7C4" w:rsidR="007F678C" w:rsidRPr="003A76B7" w:rsidRDefault="00BE001E"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1-9</w:t>
            </w:r>
          </w:p>
        </w:tc>
        <w:tc>
          <w:tcPr>
            <w:tcW w:w="7682" w:type="dxa"/>
            <w:gridSpan w:val="3"/>
            <w:shd w:val="clear" w:color="auto" w:fill="auto"/>
            <w:vAlign w:val="center"/>
          </w:tcPr>
          <w:p w14:paraId="36438646" w14:textId="2D45C9E1" w:rsidR="00891AF9" w:rsidRPr="003A76B7" w:rsidRDefault="007F678C" w:rsidP="00891AF9">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وضعیت شاخص هرش (</w:t>
            </w:r>
            <w:r w:rsidRPr="003A76B7">
              <w:rPr>
                <w:rFonts w:ascii="Times New Roman" w:eastAsia="Times New Roman" w:hAnsi="Times New Roman" w:cs="B Nazanin"/>
                <w:color w:val="000000" w:themeColor="text1"/>
                <w:szCs w:val="24"/>
                <w:lang w:bidi="fa-IR"/>
              </w:rPr>
              <w:t>H-index</w:t>
            </w:r>
            <w:r w:rsidRPr="003A76B7">
              <w:rPr>
                <w:rFonts w:ascii="Times New Roman" w:eastAsia="Times New Roman" w:hAnsi="Times New Roman" w:cs="B Nazanin" w:hint="cs"/>
                <w:color w:val="000000" w:themeColor="text1"/>
                <w:szCs w:val="24"/>
                <w:rtl/>
                <w:lang w:bidi="fa-IR"/>
              </w:rPr>
              <w:t xml:space="preserve"> </w:t>
            </w:r>
            <w:r w:rsidRPr="003A76B7">
              <w:rPr>
                <w:rFonts w:ascii="Times New Roman" w:eastAsia="Times New Roman" w:hAnsi="Times New Roman" w:cs="B Nazanin"/>
                <w:color w:val="000000" w:themeColor="text1"/>
                <w:szCs w:val="24"/>
                <w:lang w:bidi="fa-IR"/>
              </w:rPr>
              <w:t>(</w:t>
            </w:r>
            <w:r w:rsidRPr="003A76B7">
              <w:rPr>
                <w:rFonts w:ascii="Times New Roman" w:eastAsia="Times New Roman" w:hAnsi="Times New Roman" w:cs="B Nazanin" w:hint="cs"/>
                <w:color w:val="000000" w:themeColor="text1"/>
                <w:szCs w:val="24"/>
                <w:rtl/>
                <w:lang w:bidi="fa-IR"/>
              </w:rPr>
              <w:t xml:space="preserve"> در رشته موضوعی بر اساس </w:t>
            </w:r>
            <w:r w:rsidRPr="003A76B7">
              <w:rPr>
                <w:rFonts w:ascii="Times New Roman" w:eastAsia="Times New Roman" w:hAnsi="Times New Roman" w:cs="B Nazanin"/>
                <w:color w:val="000000" w:themeColor="text1"/>
                <w:szCs w:val="24"/>
                <w:lang w:bidi="fa-IR"/>
              </w:rPr>
              <w:t xml:space="preserve"> scopus</w:t>
            </w:r>
            <w:r w:rsidRPr="003A76B7">
              <w:rPr>
                <w:rFonts w:ascii="Times New Roman" w:eastAsia="Times New Roman" w:hAnsi="Times New Roman" w:cs="B Nazanin" w:hint="cs"/>
                <w:color w:val="000000" w:themeColor="text1"/>
                <w:szCs w:val="24"/>
                <w:rtl/>
                <w:lang w:bidi="fa-IR"/>
              </w:rPr>
              <w:t xml:space="preserve"> برای یک  سال</w:t>
            </w:r>
            <w:r w:rsidR="00891AF9" w:rsidRPr="003A76B7">
              <w:rPr>
                <w:rFonts w:ascii="Times New Roman" w:eastAsia="Times New Roman" w:hAnsi="Times New Roman" w:cs="B Nazanin" w:hint="cs"/>
                <w:color w:val="000000" w:themeColor="text1"/>
                <w:szCs w:val="24"/>
                <w:rtl/>
                <w:lang w:bidi="fa-IR"/>
              </w:rPr>
              <w:t>(2023)</w:t>
            </w:r>
          </w:p>
        </w:tc>
        <w:tc>
          <w:tcPr>
            <w:tcW w:w="990" w:type="dxa"/>
            <w:shd w:val="clear" w:color="auto" w:fill="auto"/>
            <w:vAlign w:val="center"/>
          </w:tcPr>
          <w:p w14:paraId="5782F3CF" w14:textId="3B9BF7C1" w:rsidR="007F678C" w:rsidRPr="003A76B7"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lang w:bidi="fa-IR"/>
              </w:rPr>
            </w:pPr>
            <w:r w:rsidRPr="003A76B7">
              <w:rPr>
                <w:rFonts w:ascii="Times New Roman" w:eastAsia="Times New Roman" w:hAnsi="Times New Roman" w:cs="B Nazanin" w:hint="cs"/>
                <w:color w:val="000000" w:themeColor="text1"/>
                <w:szCs w:val="24"/>
                <w:rtl/>
                <w:lang w:bidi="fa-IR"/>
              </w:rPr>
              <w:t>به ازای یک  واحد یک امتیاز</w:t>
            </w:r>
          </w:p>
        </w:tc>
        <w:tc>
          <w:tcPr>
            <w:tcW w:w="1255" w:type="dxa"/>
            <w:gridSpan w:val="3"/>
            <w:shd w:val="clear" w:color="auto" w:fill="auto"/>
            <w:vAlign w:val="center"/>
          </w:tcPr>
          <w:p w14:paraId="55D037DF" w14:textId="4AA2AF49" w:rsidR="007F678C" w:rsidRPr="003A76B7"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10</w:t>
            </w:r>
          </w:p>
        </w:tc>
      </w:tr>
      <w:tr w:rsidR="007F678C" w:rsidRPr="005246B9" w14:paraId="32DC9015" w14:textId="77777777" w:rsidTr="00791F68">
        <w:trPr>
          <w:trHeight w:val="611"/>
        </w:trPr>
        <w:tc>
          <w:tcPr>
            <w:tcW w:w="831" w:type="dxa"/>
            <w:vMerge/>
            <w:shd w:val="clear" w:color="auto" w:fill="auto"/>
            <w:vAlign w:val="center"/>
          </w:tcPr>
          <w:p w14:paraId="0826E079" w14:textId="77777777" w:rsidR="007F678C" w:rsidRPr="003A76B7"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7682" w:type="dxa"/>
            <w:gridSpan w:val="3"/>
            <w:shd w:val="clear" w:color="auto" w:fill="auto"/>
            <w:vAlign w:val="center"/>
          </w:tcPr>
          <w:p w14:paraId="456137A4" w14:textId="2BAD5E56" w:rsidR="007F678C" w:rsidRPr="003A76B7"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 xml:space="preserve">وضعیت تعداد ارجاعات </w:t>
            </w:r>
            <w:r w:rsidRPr="003A76B7">
              <w:rPr>
                <w:rFonts w:ascii="Times New Roman" w:eastAsia="Times New Roman" w:hAnsi="Times New Roman" w:cs="B Nazanin"/>
                <w:color w:val="000000" w:themeColor="text1"/>
                <w:szCs w:val="24"/>
                <w:lang w:bidi="fa-IR"/>
              </w:rPr>
              <w:t xml:space="preserve">citation) </w:t>
            </w:r>
            <w:r w:rsidRPr="003A76B7">
              <w:rPr>
                <w:rFonts w:ascii="Times New Roman" w:eastAsia="Times New Roman" w:hAnsi="Times New Roman" w:cs="B Nazanin" w:hint="cs"/>
                <w:color w:val="000000" w:themeColor="text1"/>
                <w:szCs w:val="24"/>
                <w:rtl/>
                <w:lang w:bidi="fa-IR"/>
              </w:rPr>
              <w:t xml:space="preserve"> </w:t>
            </w:r>
            <w:r w:rsidRPr="003A76B7">
              <w:rPr>
                <w:rFonts w:ascii="Times New Roman" w:eastAsia="Times New Roman" w:hAnsi="Times New Roman" w:cs="B Nazanin"/>
                <w:color w:val="000000" w:themeColor="text1"/>
                <w:szCs w:val="24"/>
                <w:lang w:bidi="fa-IR"/>
              </w:rPr>
              <w:t>(</w:t>
            </w:r>
            <w:r w:rsidRPr="003A76B7">
              <w:rPr>
                <w:rFonts w:ascii="Times New Roman" w:eastAsia="Times New Roman" w:hAnsi="Times New Roman" w:cs="B Nazanin" w:hint="cs"/>
                <w:color w:val="000000" w:themeColor="text1"/>
                <w:szCs w:val="24"/>
                <w:rtl/>
                <w:lang w:bidi="fa-IR"/>
              </w:rPr>
              <w:t xml:space="preserve"> در رشته موضوعی</w:t>
            </w:r>
            <w:r w:rsidRPr="003A76B7">
              <w:rPr>
                <w:rFonts w:ascii="Times New Roman" w:eastAsia="Times New Roman" w:hAnsi="Times New Roman" w:cs="B Nazanin"/>
                <w:color w:val="000000" w:themeColor="text1"/>
                <w:szCs w:val="24"/>
                <w:lang w:bidi="fa-IR"/>
              </w:rPr>
              <w:t xml:space="preserve"> </w:t>
            </w:r>
            <w:r w:rsidRPr="003A76B7">
              <w:rPr>
                <w:rFonts w:ascii="Times New Roman" w:eastAsia="Times New Roman" w:hAnsi="Times New Roman" w:cs="B Nazanin" w:hint="cs"/>
                <w:color w:val="000000" w:themeColor="text1"/>
                <w:szCs w:val="24"/>
                <w:rtl/>
                <w:lang w:bidi="fa-IR"/>
              </w:rPr>
              <w:t xml:space="preserve">بر اساس </w:t>
            </w:r>
            <w:r w:rsidRPr="003A76B7">
              <w:rPr>
                <w:rFonts w:ascii="Times New Roman" w:eastAsia="Times New Roman" w:hAnsi="Times New Roman" w:cs="B Nazanin"/>
                <w:color w:val="000000" w:themeColor="text1"/>
                <w:szCs w:val="24"/>
                <w:lang w:bidi="fa-IR"/>
              </w:rPr>
              <w:t xml:space="preserve"> scopus</w:t>
            </w:r>
            <w:r w:rsidRPr="003A76B7">
              <w:rPr>
                <w:rFonts w:ascii="Times New Roman" w:eastAsia="Times New Roman" w:hAnsi="Times New Roman" w:cs="B Nazanin" w:hint="cs"/>
                <w:color w:val="000000" w:themeColor="text1"/>
                <w:szCs w:val="24"/>
                <w:rtl/>
                <w:lang w:bidi="fa-IR"/>
              </w:rPr>
              <w:t xml:space="preserve">برای یک سال </w:t>
            </w:r>
            <w:r w:rsidR="00891AF9" w:rsidRPr="003A76B7">
              <w:rPr>
                <w:rFonts w:ascii="Times New Roman" w:eastAsia="Times New Roman" w:hAnsi="Times New Roman" w:cs="B Nazanin" w:hint="cs"/>
                <w:color w:val="000000" w:themeColor="text1"/>
                <w:szCs w:val="24"/>
                <w:rtl/>
                <w:lang w:bidi="fa-IR"/>
              </w:rPr>
              <w:t>(2023)</w:t>
            </w:r>
          </w:p>
        </w:tc>
        <w:tc>
          <w:tcPr>
            <w:tcW w:w="990" w:type="dxa"/>
            <w:shd w:val="clear" w:color="auto" w:fill="auto"/>
            <w:vAlign w:val="center"/>
          </w:tcPr>
          <w:p w14:paraId="3DA05935" w14:textId="16036938" w:rsidR="007F678C" w:rsidRPr="003A76B7" w:rsidRDefault="00791F68" w:rsidP="00791F68">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به ازای 20 واحد یک امتیاز</w:t>
            </w:r>
          </w:p>
        </w:tc>
        <w:tc>
          <w:tcPr>
            <w:tcW w:w="1255" w:type="dxa"/>
            <w:gridSpan w:val="3"/>
            <w:shd w:val="clear" w:color="auto" w:fill="auto"/>
            <w:vAlign w:val="center"/>
          </w:tcPr>
          <w:p w14:paraId="4B8B1CCC" w14:textId="7911B6FC" w:rsidR="007F678C" w:rsidRPr="003A76B7" w:rsidRDefault="007F678C"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10</w:t>
            </w:r>
          </w:p>
        </w:tc>
      </w:tr>
      <w:tr w:rsidR="005246B9" w:rsidRPr="005246B9" w14:paraId="0FBC4E06" w14:textId="77777777" w:rsidTr="00791F68">
        <w:trPr>
          <w:trHeight w:val="449"/>
        </w:trPr>
        <w:tc>
          <w:tcPr>
            <w:tcW w:w="831" w:type="dxa"/>
            <w:vMerge w:val="restart"/>
            <w:shd w:val="clear" w:color="auto" w:fill="auto"/>
            <w:vAlign w:val="center"/>
          </w:tcPr>
          <w:p w14:paraId="24AB906F" w14:textId="4C7DE821"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1-</w:t>
            </w:r>
            <w:r w:rsidR="007F678C" w:rsidRPr="003A76B7">
              <w:rPr>
                <w:rFonts w:ascii="Times New Roman" w:eastAsia="Times New Roman" w:hAnsi="Times New Roman" w:cs="B Nazanin" w:hint="cs"/>
                <w:color w:val="000000" w:themeColor="text1"/>
                <w:szCs w:val="24"/>
                <w:rtl/>
                <w:lang w:bidi="fa-IR"/>
              </w:rPr>
              <w:t>10</w:t>
            </w:r>
          </w:p>
        </w:tc>
        <w:tc>
          <w:tcPr>
            <w:tcW w:w="1520" w:type="dxa"/>
            <w:vMerge w:val="restart"/>
            <w:shd w:val="clear" w:color="auto" w:fill="auto"/>
          </w:tcPr>
          <w:p w14:paraId="64D0CAF6"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39073B00"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656F3D99"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color w:val="000000" w:themeColor="text1"/>
                <w:szCs w:val="24"/>
                <w:rtl/>
                <w:lang w:bidi="fa-IR"/>
              </w:rPr>
              <w:t>اثر بد</w:t>
            </w:r>
            <w:r w:rsidRPr="003A76B7">
              <w:rPr>
                <w:rFonts w:ascii="Times New Roman" w:eastAsia="Times New Roman" w:hAnsi="Times New Roman" w:cs="B Nazanin" w:hint="cs"/>
                <w:color w:val="000000" w:themeColor="text1"/>
                <w:szCs w:val="24"/>
                <w:rtl/>
                <w:lang w:bidi="fa-IR"/>
              </w:rPr>
              <w:t>ی</w:t>
            </w:r>
            <w:r w:rsidRPr="003A76B7">
              <w:rPr>
                <w:rFonts w:ascii="Times New Roman" w:eastAsia="Times New Roman" w:hAnsi="Times New Roman" w:cs="B Nazanin" w:hint="eastAsia"/>
                <w:color w:val="000000" w:themeColor="text1"/>
                <w:szCs w:val="24"/>
                <w:rtl/>
                <w:lang w:bidi="fa-IR"/>
              </w:rPr>
              <w:t>ع</w:t>
            </w:r>
            <w:r w:rsidRPr="003A76B7">
              <w:rPr>
                <w:rFonts w:ascii="Times New Roman" w:eastAsia="Times New Roman" w:hAnsi="Times New Roman" w:cs="B Nazanin"/>
                <w:color w:val="000000" w:themeColor="text1"/>
                <w:szCs w:val="24"/>
                <w:rtl/>
                <w:lang w:bidi="fa-IR"/>
              </w:rPr>
              <w:t xml:space="preserve"> و ارزنده هنر</w:t>
            </w:r>
            <w:r w:rsidRPr="003A76B7">
              <w:rPr>
                <w:rFonts w:ascii="Times New Roman" w:eastAsia="Times New Roman" w:hAnsi="Times New Roman" w:cs="B Nazanin" w:hint="cs"/>
                <w:color w:val="000000" w:themeColor="text1"/>
                <w:szCs w:val="24"/>
                <w:rtl/>
                <w:lang w:bidi="fa-IR"/>
              </w:rPr>
              <w:t>ی</w:t>
            </w:r>
          </w:p>
        </w:tc>
        <w:tc>
          <w:tcPr>
            <w:tcW w:w="6162" w:type="dxa"/>
            <w:gridSpan w:val="2"/>
            <w:shd w:val="clear" w:color="auto" w:fill="auto"/>
            <w:vAlign w:val="center"/>
          </w:tcPr>
          <w:p w14:paraId="779B052C" w14:textId="082A9444"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color w:val="000000" w:themeColor="text1"/>
                <w:szCs w:val="24"/>
                <w:rtl/>
                <w:lang w:bidi="fa-IR"/>
              </w:rPr>
              <w:t>اثر بد</w:t>
            </w:r>
            <w:r w:rsidRPr="003A76B7">
              <w:rPr>
                <w:rFonts w:ascii="Times New Roman" w:eastAsia="Times New Roman" w:hAnsi="Times New Roman" w:cs="B Nazanin" w:hint="cs"/>
                <w:color w:val="000000" w:themeColor="text1"/>
                <w:szCs w:val="24"/>
                <w:rtl/>
                <w:lang w:bidi="fa-IR"/>
              </w:rPr>
              <w:t>ی</w:t>
            </w:r>
            <w:r w:rsidRPr="003A76B7">
              <w:rPr>
                <w:rFonts w:ascii="Times New Roman" w:eastAsia="Times New Roman" w:hAnsi="Times New Roman" w:cs="B Nazanin" w:hint="eastAsia"/>
                <w:color w:val="000000" w:themeColor="text1"/>
                <w:szCs w:val="24"/>
                <w:rtl/>
                <w:lang w:bidi="fa-IR"/>
              </w:rPr>
              <w:t>ع</w:t>
            </w:r>
            <w:r w:rsidRPr="003A76B7">
              <w:rPr>
                <w:rFonts w:ascii="Times New Roman" w:eastAsia="Times New Roman" w:hAnsi="Times New Roman" w:cs="B Nazanin"/>
                <w:color w:val="000000" w:themeColor="text1"/>
                <w:szCs w:val="24"/>
                <w:rtl/>
                <w:lang w:bidi="fa-IR"/>
              </w:rPr>
              <w:t xml:space="preserve"> هنر</w:t>
            </w:r>
            <w:r w:rsidRPr="003A76B7">
              <w:rPr>
                <w:rFonts w:ascii="Times New Roman" w:eastAsia="Times New Roman" w:hAnsi="Times New Roman" w:cs="B Nazanin" w:hint="cs"/>
                <w:color w:val="000000" w:themeColor="text1"/>
                <w:szCs w:val="24"/>
                <w:rtl/>
                <w:lang w:bidi="fa-IR"/>
              </w:rPr>
              <w:t>ی</w:t>
            </w:r>
            <w:r w:rsidRPr="003A76B7">
              <w:rPr>
                <w:rFonts w:ascii="Times New Roman" w:eastAsia="Times New Roman" w:hAnsi="Times New Roman" w:cs="B Nazanin"/>
                <w:color w:val="000000" w:themeColor="text1"/>
                <w:szCs w:val="24"/>
                <w:rtl/>
                <w:lang w:bidi="fa-IR"/>
              </w:rPr>
              <w:t xml:space="preserve"> </w:t>
            </w:r>
            <w:r w:rsidRPr="003A76B7">
              <w:rPr>
                <w:rFonts w:ascii="Times New Roman" w:eastAsia="Times New Roman" w:hAnsi="Times New Roman" w:cs="B Nazanin" w:hint="cs"/>
                <w:color w:val="000000" w:themeColor="text1"/>
                <w:szCs w:val="24"/>
                <w:rtl/>
                <w:lang w:bidi="fa-IR"/>
              </w:rPr>
              <w:t>و ارزنده هنری و یا ادبی و فلسفی چاپ شده ب</w:t>
            </w:r>
            <w:r w:rsidRPr="003A76B7">
              <w:rPr>
                <w:rFonts w:ascii="Times New Roman" w:eastAsia="Times New Roman" w:hAnsi="Times New Roman" w:cs="B Nazanin"/>
                <w:color w:val="000000" w:themeColor="text1"/>
                <w:szCs w:val="24"/>
                <w:rtl/>
                <w:lang w:bidi="fa-IR"/>
              </w:rPr>
              <w:t>ا تا</w:t>
            </w:r>
            <w:r w:rsidRPr="003A76B7">
              <w:rPr>
                <w:rFonts w:ascii="Times New Roman" w:eastAsia="Times New Roman" w:hAnsi="Times New Roman" w:cs="B Nazanin" w:hint="cs"/>
                <w:color w:val="000000" w:themeColor="text1"/>
                <w:szCs w:val="24"/>
                <w:rtl/>
                <w:lang w:bidi="fa-IR"/>
              </w:rPr>
              <w:t>یی</w:t>
            </w:r>
            <w:r w:rsidRPr="003A76B7">
              <w:rPr>
                <w:rFonts w:ascii="Times New Roman" w:eastAsia="Times New Roman" w:hAnsi="Times New Roman" w:cs="B Nazanin" w:hint="eastAsia"/>
                <w:color w:val="000000" w:themeColor="text1"/>
                <w:szCs w:val="24"/>
                <w:rtl/>
                <w:lang w:bidi="fa-IR"/>
              </w:rPr>
              <w:t>د</w:t>
            </w:r>
            <w:r w:rsidRPr="003A76B7">
              <w:rPr>
                <w:rFonts w:ascii="Times New Roman" w:eastAsia="Times New Roman" w:hAnsi="Times New Roman" w:cs="B Nazanin" w:hint="cs"/>
                <w:color w:val="000000" w:themeColor="text1"/>
                <w:szCs w:val="24"/>
                <w:rtl/>
                <w:lang w:bidi="fa-IR"/>
              </w:rPr>
              <w:t xml:space="preserve"> کمیته علمی</w:t>
            </w:r>
          </w:p>
        </w:tc>
        <w:tc>
          <w:tcPr>
            <w:tcW w:w="990" w:type="dxa"/>
            <w:shd w:val="clear" w:color="auto" w:fill="auto"/>
            <w:vAlign w:val="center"/>
          </w:tcPr>
          <w:p w14:paraId="70BFA175" w14:textId="64869FEF"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تا 10</w:t>
            </w:r>
          </w:p>
        </w:tc>
        <w:tc>
          <w:tcPr>
            <w:tcW w:w="1255" w:type="dxa"/>
            <w:gridSpan w:val="3"/>
            <w:shd w:val="clear" w:color="auto" w:fill="auto"/>
            <w:vAlign w:val="center"/>
          </w:tcPr>
          <w:p w14:paraId="1A5D7E20"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15</w:t>
            </w:r>
          </w:p>
        </w:tc>
      </w:tr>
      <w:tr w:rsidR="005246B9" w:rsidRPr="005246B9" w14:paraId="2FB35027" w14:textId="77777777" w:rsidTr="00791F68">
        <w:trPr>
          <w:trHeight w:val="305"/>
        </w:trPr>
        <w:tc>
          <w:tcPr>
            <w:tcW w:w="831" w:type="dxa"/>
            <w:vMerge/>
            <w:shd w:val="clear" w:color="auto" w:fill="auto"/>
          </w:tcPr>
          <w:p w14:paraId="72E0AFCE"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shd w:val="clear" w:color="auto" w:fill="auto"/>
          </w:tcPr>
          <w:p w14:paraId="30C55B1D"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vAlign w:val="center"/>
          </w:tcPr>
          <w:p w14:paraId="1E4522F5" w14:textId="5BCF7686"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چاپ آثار هنری در کتاب ملی (ملاک هنری بودن اثر با تشخیص کمیته علمی می باشد)</w:t>
            </w:r>
          </w:p>
        </w:tc>
        <w:tc>
          <w:tcPr>
            <w:tcW w:w="990" w:type="dxa"/>
            <w:shd w:val="clear" w:color="auto" w:fill="auto"/>
            <w:vAlign w:val="center"/>
          </w:tcPr>
          <w:p w14:paraId="5D5AC60D"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تا 1</w:t>
            </w:r>
          </w:p>
        </w:tc>
        <w:tc>
          <w:tcPr>
            <w:tcW w:w="1255" w:type="dxa"/>
            <w:gridSpan w:val="3"/>
            <w:shd w:val="clear" w:color="auto" w:fill="auto"/>
            <w:vAlign w:val="center"/>
          </w:tcPr>
          <w:p w14:paraId="7E6CD1A3"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3</w:t>
            </w:r>
          </w:p>
        </w:tc>
      </w:tr>
      <w:tr w:rsidR="005246B9" w:rsidRPr="005246B9" w14:paraId="7E167D58" w14:textId="77777777" w:rsidTr="008E5E58">
        <w:trPr>
          <w:trHeight w:val="368"/>
        </w:trPr>
        <w:tc>
          <w:tcPr>
            <w:tcW w:w="831" w:type="dxa"/>
            <w:vMerge/>
            <w:tcBorders>
              <w:bottom w:val="single" w:sz="4" w:space="0" w:color="auto"/>
            </w:tcBorders>
            <w:shd w:val="clear" w:color="auto" w:fill="auto"/>
          </w:tcPr>
          <w:p w14:paraId="0D16BE6A"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1520" w:type="dxa"/>
            <w:vMerge/>
            <w:tcBorders>
              <w:bottom w:val="single" w:sz="4" w:space="0" w:color="auto"/>
            </w:tcBorders>
            <w:shd w:val="clear" w:color="auto" w:fill="auto"/>
          </w:tcPr>
          <w:p w14:paraId="3C939E9B"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tc>
        <w:tc>
          <w:tcPr>
            <w:tcW w:w="6162" w:type="dxa"/>
            <w:gridSpan w:val="2"/>
            <w:shd w:val="clear" w:color="auto" w:fill="auto"/>
            <w:vAlign w:val="center"/>
          </w:tcPr>
          <w:p w14:paraId="06387FB2" w14:textId="5EBC3C36"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 xml:space="preserve">چاپ آثار هنری در کتاب بین المللی </w:t>
            </w:r>
            <w:r w:rsidRPr="003A76B7">
              <w:rPr>
                <w:rFonts w:ascii="Times New Roman" w:eastAsia="Times New Roman" w:hAnsi="Times New Roman" w:cs="B Nazanin"/>
                <w:color w:val="000000" w:themeColor="text1"/>
                <w:szCs w:val="24"/>
                <w:rtl/>
                <w:lang w:bidi="fa-IR"/>
              </w:rPr>
              <w:t>(</w:t>
            </w:r>
            <w:r w:rsidRPr="003A76B7">
              <w:rPr>
                <w:rFonts w:ascii="Times New Roman" w:eastAsia="Times New Roman" w:hAnsi="Times New Roman" w:cs="B Nazanin" w:hint="cs"/>
                <w:color w:val="000000" w:themeColor="text1"/>
                <w:szCs w:val="24"/>
                <w:rtl/>
                <w:lang w:bidi="fa-IR"/>
              </w:rPr>
              <w:t>ملاک</w:t>
            </w:r>
            <w:r w:rsidRPr="003A76B7">
              <w:rPr>
                <w:rFonts w:ascii="Times New Roman" w:eastAsia="Times New Roman" w:hAnsi="Times New Roman" w:cs="B Nazanin"/>
                <w:color w:val="000000" w:themeColor="text1"/>
                <w:szCs w:val="24"/>
                <w:rtl/>
                <w:lang w:bidi="fa-IR"/>
              </w:rPr>
              <w:t xml:space="preserve"> </w:t>
            </w:r>
            <w:r w:rsidRPr="003A76B7">
              <w:rPr>
                <w:rFonts w:ascii="Times New Roman" w:eastAsia="Times New Roman" w:hAnsi="Times New Roman" w:cs="B Nazanin" w:hint="cs"/>
                <w:color w:val="000000" w:themeColor="text1"/>
                <w:szCs w:val="24"/>
                <w:rtl/>
                <w:lang w:bidi="fa-IR"/>
              </w:rPr>
              <w:t>هنری</w:t>
            </w:r>
            <w:r w:rsidRPr="003A76B7">
              <w:rPr>
                <w:rFonts w:ascii="Times New Roman" w:eastAsia="Times New Roman" w:hAnsi="Times New Roman" w:cs="B Nazanin"/>
                <w:color w:val="000000" w:themeColor="text1"/>
                <w:szCs w:val="24"/>
                <w:rtl/>
                <w:lang w:bidi="fa-IR"/>
              </w:rPr>
              <w:t xml:space="preserve"> </w:t>
            </w:r>
            <w:r w:rsidRPr="003A76B7">
              <w:rPr>
                <w:rFonts w:ascii="Times New Roman" w:eastAsia="Times New Roman" w:hAnsi="Times New Roman" w:cs="B Nazanin" w:hint="cs"/>
                <w:color w:val="000000" w:themeColor="text1"/>
                <w:szCs w:val="24"/>
                <w:rtl/>
                <w:lang w:bidi="fa-IR"/>
              </w:rPr>
              <w:t>بودن</w:t>
            </w:r>
            <w:r w:rsidRPr="003A76B7">
              <w:rPr>
                <w:rFonts w:ascii="Times New Roman" w:eastAsia="Times New Roman" w:hAnsi="Times New Roman" w:cs="B Nazanin"/>
                <w:color w:val="000000" w:themeColor="text1"/>
                <w:szCs w:val="24"/>
                <w:rtl/>
                <w:lang w:bidi="fa-IR"/>
              </w:rPr>
              <w:t xml:space="preserve"> </w:t>
            </w:r>
            <w:r w:rsidRPr="003A76B7">
              <w:rPr>
                <w:rFonts w:ascii="Times New Roman" w:eastAsia="Times New Roman" w:hAnsi="Times New Roman" w:cs="B Nazanin" w:hint="cs"/>
                <w:color w:val="000000" w:themeColor="text1"/>
                <w:szCs w:val="24"/>
                <w:rtl/>
                <w:lang w:bidi="fa-IR"/>
              </w:rPr>
              <w:t>اثر</w:t>
            </w:r>
            <w:r w:rsidRPr="003A76B7">
              <w:rPr>
                <w:rFonts w:ascii="Times New Roman" w:eastAsia="Times New Roman" w:hAnsi="Times New Roman" w:cs="B Nazanin"/>
                <w:color w:val="000000" w:themeColor="text1"/>
                <w:szCs w:val="24"/>
                <w:rtl/>
                <w:lang w:bidi="fa-IR"/>
              </w:rPr>
              <w:t xml:space="preserve"> </w:t>
            </w:r>
            <w:r w:rsidRPr="003A76B7">
              <w:rPr>
                <w:rFonts w:ascii="Times New Roman" w:eastAsia="Times New Roman" w:hAnsi="Times New Roman" w:cs="B Nazanin" w:hint="cs"/>
                <w:color w:val="000000" w:themeColor="text1"/>
                <w:szCs w:val="24"/>
                <w:rtl/>
                <w:lang w:bidi="fa-IR"/>
              </w:rPr>
              <w:t>با</w:t>
            </w:r>
            <w:r w:rsidRPr="003A76B7">
              <w:rPr>
                <w:rFonts w:ascii="Times New Roman" w:eastAsia="Times New Roman" w:hAnsi="Times New Roman" w:cs="B Nazanin"/>
                <w:color w:val="000000" w:themeColor="text1"/>
                <w:szCs w:val="24"/>
                <w:rtl/>
                <w:lang w:bidi="fa-IR"/>
              </w:rPr>
              <w:t xml:space="preserve"> </w:t>
            </w:r>
            <w:r w:rsidRPr="003A76B7">
              <w:rPr>
                <w:rFonts w:ascii="Times New Roman" w:eastAsia="Times New Roman" w:hAnsi="Times New Roman" w:cs="B Nazanin" w:hint="cs"/>
                <w:color w:val="000000" w:themeColor="text1"/>
                <w:szCs w:val="24"/>
                <w:rtl/>
                <w:lang w:bidi="fa-IR"/>
              </w:rPr>
              <w:t>تشخیص</w:t>
            </w:r>
            <w:r w:rsidRPr="003A76B7">
              <w:rPr>
                <w:rFonts w:ascii="Times New Roman" w:eastAsia="Times New Roman" w:hAnsi="Times New Roman" w:cs="B Nazanin"/>
                <w:color w:val="000000" w:themeColor="text1"/>
                <w:szCs w:val="24"/>
                <w:rtl/>
                <w:lang w:bidi="fa-IR"/>
              </w:rPr>
              <w:t xml:space="preserve"> </w:t>
            </w:r>
            <w:r w:rsidRPr="003A76B7">
              <w:rPr>
                <w:rFonts w:ascii="Times New Roman" w:eastAsia="Times New Roman" w:hAnsi="Times New Roman" w:cs="B Nazanin" w:hint="cs"/>
                <w:color w:val="000000" w:themeColor="text1"/>
                <w:szCs w:val="24"/>
                <w:rtl/>
                <w:lang w:bidi="fa-IR"/>
              </w:rPr>
              <w:t>کمیته</w:t>
            </w:r>
            <w:r w:rsidRPr="003A76B7">
              <w:rPr>
                <w:rFonts w:ascii="Times New Roman" w:eastAsia="Times New Roman" w:hAnsi="Times New Roman" w:cs="B Nazanin"/>
                <w:color w:val="000000" w:themeColor="text1"/>
                <w:szCs w:val="24"/>
                <w:rtl/>
                <w:lang w:bidi="fa-IR"/>
              </w:rPr>
              <w:t xml:space="preserve"> </w:t>
            </w:r>
            <w:r w:rsidRPr="003A76B7">
              <w:rPr>
                <w:rFonts w:ascii="Times New Roman" w:eastAsia="Times New Roman" w:hAnsi="Times New Roman" w:cs="B Nazanin" w:hint="cs"/>
                <w:color w:val="000000" w:themeColor="text1"/>
                <w:szCs w:val="24"/>
                <w:rtl/>
                <w:lang w:bidi="fa-IR"/>
              </w:rPr>
              <w:t>علمی</w:t>
            </w:r>
            <w:r w:rsidRPr="003A76B7">
              <w:rPr>
                <w:rFonts w:ascii="Times New Roman" w:eastAsia="Times New Roman" w:hAnsi="Times New Roman" w:cs="B Nazanin"/>
                <w:color w:val="000000" w:themeColor="text1"/>
                <w:szCs w:val="24"/>
                <w:rtl/>
                <w:lang w:bidi="fa-IR"/>
              </w:rPr>
              <w:t xml:space="preserve"> </w:t>
            </w:r>
            <w:r w:rsidRPr="003A76B7">
              <w:rPr>
                <w:rFonts w:ascii="Times New Roman" w:eastAsia="Times New Roman" w:hAnsi="Times New Roman" w:cs="B Nazanin" w:hint="cs"/>
                <w:color w:val="000000" w:themeColor="text1"/>
                <w:szCs w:val="24"/>
                <w:rtl/>
                <w:lang w:bidi="fa-IR"/>
              </w:rPr>
              <w:t>باشد</w:t>
            </w:r>
            <w:r w:rsidRPr="003A76B7">
              <w:rPr>
                <w:rFonts w:ascii="Times New Roman" w:eastAsia="Times New Roman" w:hAnsi="Times New Roman" w:cs="B Nazanin"/>
                <w:color w:val="000000" w:themeColor="text1"/>
                <w:szCs w:val="24"/>
                <w:rtl/>
                <w:lang w:bidi="fa-IR"/>
              </w:rPr>
              <w:t>)</w:t>
            </w:r>
          </w:p>
        </w:tc>
        <w:tc>
          <w:tcPr>
            <w:tcW w:w="990" w:type="dxa"/>
            <w:shd w:val="clear" w:color="auto" w:fill="auto"/>
            <w:vAlign w:val="center"/>
          </w:tcPr>
          <w:p w14:paraId="40878BE8" w14:textId="0C0AA850"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تا 2</w:t>
            </w:r>
          </w:p>
        </w:tc>
        <w:tc>
          <w:tcPr>
            <w:tcW w:w="1255" w:type="dxa"/>
            <w:gridSpan w:val="3"/>
            <w:shd w:val="clear" w:color="auto" w:fill="auto"/>
            <w:vAlign w:val="center"/>
          </w:tcPr>
          <w:p w14:paraId="2B0F1E9F" w14:textId="77777777" w:rsidR="005246B9" w:rsidRPr="003A76B7" w:rsidRDefault="005246B9"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r w:rsidRPr="003A76B7">
              <w:rPr>
                <w:rFonts w:ascii="Times New Roman" w:eastAsia="Times New Roman" w:hAnsi="Times New Roman" w:cs="B Nazanin" w:hint="cs"/>
                <w:color w:val="000000" w:themeColor="text1"/>
                <w:szCs w:val="24"/>
                <w:rtl/>
                <w:lang w:bidi="fa-IR"/>
              </w:rPr>
              <w:t>6</w:t>
            </w:r>
          </w:p>
        </w:tc>
      </w:tr>
    </w:tbl>
    <w:p w14:paraId="5AC488C5" w14:textId="1DB07BC1" w:rsidR="000B0701" w:rsidRPr="005246B9" w:rsidRDefault="000B0701" w:rsidP="00C07283">
      <w:pPr>
        <w:tabs>
          <w:tab w:val="left" w:pos="4084"/>
        </w:tabs>
        <w:bidi/>
        <w:spacing w:after="0" w:line="240" w:lineRule="auto"/>
        <w:jc w:val="both"/>
        <w:rPr>
          <w:rFonts w:ascii="Times New Roman" w:eastAsia="Times New Roman" w:hAnsi="Times New Roman" w:cs="B Nazanin"/>
          <w:color w:val="000000" w:themeColor="text1"/>
          <w:szCs w:val="24"/>
          <w:rtl/>
          <w:lang w:bidi="fa-IR"/>
        </w:rPr>
      </w:pPr>
    </w:p>
    <w:p w14:paraId="66D62590" w14:textId="3C2057EF" w:rsidR="00BF7905" w:rsidRPr="005246B9" w:rsidRDefault="00BF7905" w:rsidP="00C07283">
      <w:pPr>
        <w:tabs>
          <w:tab w:val="left" w:pos="4084"/>
        </w:tabs>
        <w:bidi/>
        <w:jc w:val="both"/>
        <w:rPr>
          <w:rFonts w:cs="B Nazanin"/>
          <w:color w:val="000000" w:themeColor="text1"/>
          <w:rtl/>
          <w:lang w:bidi="fa-IR"/>
        </w:rPr>
      </w:pPr>
    </w:p>
    <w:sectPr w:rsidR="00BF7905" w:rsidRPr="005246B9" w:rsidSect="00656B49">
      <w:footerReference w:type="default" r:id="rId8"/>
      <w:pgSz w:w="12240" w:h="15840"/>
      <w:pgMar w:top="81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F2CD4" w14:textId="77777777" w:rsidR="003D7C2A" w:rsidRDefault="003D7C2A" w:rsidP="00F57D91">
      <w:pPr>
        <w:spacing w:after="0" w:line="240" w:lineRule="auto"/>
      </w:pPr>
      <w:r>
        <w:separator/>
      </w:r>
    </w:p>
  </w:endnote>
  <w:endnote w:type="continuationSeparator" w:id="0">
    <w:p w14:paraId="769DB53E" w14:textId="77777777" w:rsidR="003D7C2A" w:rsidRDefault="003D7C2A" w:rsidP="00F5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50305040509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Za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86A1" w14:textId="77777777" w:rsidR="00456066" w:rsidRDefault="00456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4D246" w14:textId="77777777" w:rsidR="003D7C2A" w:rsidRDefault="003D7C2A" w:rsidP="00F57D91">
      <w:pPr>
        <w:spacing w:after="0" w:line="240" w:lineRule="auto"/>
      </w:pPr>
      <w:r>
        <w:separator/>
      </w:r>
    </w:p>
  </w:footnote>
  <w:footnote w:type="continuationSeparator" w:id="0">
    <w:p w14:paraId="7080B85C" w14:textId="77777777" w:rsidR="003D7C2A" w:rsidRDefault="003D7C2A" w:rsidP="00F57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53F0"/>
    <w:multiLevelType w:val="hybridMultilevel"/>
    <w:tmpl w:val="511878F8"/>
    <w:lvl w:ilvl="0" w:tplc="97F8AD64">
      <w:start w:val="1"/>
      <w:numFmt w:val="bullet"/>
      <w:lvlText w:val="-"/>
      <w:lvlJc w:val="left"/>
      <w:pPr>
        <w:ind w:left="1080" w:hanging="360"/>
      </w:pPr>
      <w:rPr>
        <w:rFonts w:ascii="Times New Roman" w:eastAsia="Times New Roman" w:hAnsi="Times New Roma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664D5E"/>
    <w:multiLevelType w:val="hybridMultilevel"/>
    <w:tmpl w:val="7ED41DA2"/>
    <w:lvl w:ilvl="0" w:tplc="AA1EE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E5B4F"/>
    <w:multiLevelType w:val="hybridMultilevel"/>
    <w:tmpl w:val="23F261CA"/>
    <w:lvl w:ilvl="0" w:tplc="C54A624A">
      <w:numFmt w:val="bullet"/>
      <w:lvlText w:val="-"/>
      <w:lvlJc w:val="left"/>
      <w:pPr>
        <w:ind w:left="720" w:hanging="360"/>
      </w:pPr>
      <w:rPr>
        <w:rFonts w:ascii="Tahoma" w:eastAsia="Times New Roman" w:hAnsi="Tahoma"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501FD"/>
    <w:multiLevelType w:val="hybridMultilevel"/>
    <w:tmpl w:val="194AAF7A"/>
    <w:lvl w:ilvl="0" w:tplc="1B04F038">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97237"/>
    <w:multiLevelType w:val="multilevel"/>
    <w:tmpl w:val="D2A8180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58D2B37"/>
    <w:multiLevelType w:val="hybridMultilevel"/>
    <w:tmpl w:val="5F84D6DA"/>
    <w:lvl w:ilvl="0" w:tplc="6614A5A0">
      <w:start w:val="9"/>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772CBB"/>
    <w:multiLevelType w:val="hybridMultilevel"/>
    <w:tmpl w:val="0C00BD96"/>
    <w:lvl w:ilvl="0" w:tplc="8ACE7306">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CD1E34"/>
    <w:multiLevelType w:val="hybridMultilevel"/>
    <w:tmpl w:val="8A52DC32"/>
    <w:lvl w:ilvl="0" w:tplc="97E49444">
      <w:start w:val="1"/>
      <w:numFmt w:val="bullet"/>
      <w:lvlText w:val="-"/>
      <w:lvlJc w:val="left"/>
      <w:pPr>
        <w:ind w:left="1080" w:hanging="360"/>
      </w:pPr>
      <w:rPr>
        <w:rFonts w:ascii="Times New Roman" w:eastAsia="Times New Roman" w:hAnsi="Times New Roma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607824"/>
    <w:multiLevelType w:val="hybridMultilevel"/>
    <w:tmpl w:val="1D5CB3E6"/>
    <w:lvl w:ilvl="0" w:tplc="82603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3C1E11"/>
    <w:multiLevelType w:val="hybridMultilevel"/>
    <w:tmpl w:val="125A53AC"/>
    <w:lvl w:ilvl="0" w:tplc="5C0488FE">
      <w:start w:val="4"/>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564B4B"/>
    <w:multiLevelType w:val="hybridMultilevel"/>
    <w:tmpl w:val="85DA8924"/>
    <w:lvl w:ilvl="0" w:tplc="7FBA7128">
      <w:start w:val="1"/>
      <w:numFmt w:val="bullet"/>
      <w:lvlText w:val="-"/>
      <w:lvlJc w:val="left"/>
      <w:pPr>
        <w:ind w:left="1080" w:hanging="360"/>
      </w:pPr>
      <w:rPr>
        <w:rFonts w:ascii="Times New Roman" w:eastAsia="Times New Roman" w:hAnsi="Times New Roma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0F544F"/>
    <w:multiLevelType w:val="multilevel"/>
    <w:tmpl w:val="1FAEB3BC"/>
    <w:lvl w:ilvl="0">
      <w:start w:val="1"/>
      <w:numFmt w:val="decimal"/>
      <w:lvlText w:val="%1-"/>
      <w:lvlJc w:val="left"/>
      <w:pPr>
        <w:ind w:left="375" w:hanging="375"/>
      </w:pPr>
      <w:rPr>
        <w:rFonts w:hint="default"/>
      </w:rPr>
    </w:lvl>
    <w:lvl w:ilvl="1">
      <w:start w:val="1"/>
      <w:numFmt w:val="decimal"/>
      <w:lvlText w:val="%1-%2."/>
      <w:lvlJc w:val="left"/>
      <w:pPr>
        <w:ind w:left="619" w:hanging="72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834" w:hanging="144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992" w:hanging="1800"/>
      </w:pPr>
      <w:rPr>
        <w:rFonts w:hint="default"/>
      </w:rPr>
    </w:lvl>
  </w:abstractNum>
  <w:abstractNum w:abstractNumId="12">
    <w:nsid w:val="185122DC"/>
    <w:multiLevelType w:val="hybridMultilevel"/>
    <w:tmpl w:val="589E0766"/>
    <w:lvl w:ilvl="0" w:tplc="E73A24C8">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FB5D57"/>
    <w:multiLevelType w:val="hybridMultilevel"/>
    <w:tmpl w:val="B1CA305E"/>
    <w:lvl w:ilvl="0" w:tplc="4C2EE8AC">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A143A6"/>
    <w:multiLevelType w:val="hybridMultilevel"/>
    <w:tmpl w:val="3C0AA834"/>
    <w:lvl w:ilvl="0" w:tplc="875EC47C">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453A4"/>
    <w:multiLevelType w:val="hybridMultilevel"/>
    <w:tmpl w:val="F9667D5A"/>
    <w:lvl w:ilvl="0" w:tplc="943E8E64">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455775"/>
    <w:multiLevelType w:val="hybridMultilevel"/>
    <w:tmpl w:val="46720494"/>
    <w:lvl w:ilvl="0" w:tplc="0FDCB7E4">
      <w:start w:val="1"/>
      <w:numFmt w:val="bullet"/>
      <w:lvlText w:val="-"/>
      <w:lvlJc w:val="left"/>
      <w:pPr>
        <w:ind w:left="927" w:hanging="360"/>
      </w:pPr>
      <w:rPr>
        <w:rFonts w:ascii="Arial" w:eastAsia="Times New Roman" w:hAnsi="Arial"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CC4CAD"/>
    <w:multiLevelType w:val="hybridMultilevel"/>
    <w:tmpl w:val="B608C1E2"/>
    <w:lvl w:ilvl="0" w:tplc="BE787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1441F4"/>
    <w:multiLevelType w:val="hybridMultilevel"/>
    <w:tmpl w:val="172684E6"/>
    <w:lvl w:ilvl="0" w:tplc="2B7A3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26F97"/>
    <w:multiLevelType w:val="hybridMultilevel"/>
    <w:tmpl w:val="248A0E10"/>
    <w:lvl w:ilvl="0" w:tplc="96F80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E75D62"/>
    <w:multiLevelType w:val="hybridMultilevel"/>
    <w:tmpl w:val="18A6E5E0"/>
    <w:lvl w:ilvl="0" w:tplc="57DCE5D0">
      <w:start w:val="9"/>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174450"/>
    <w:multiLevelType w:val="hybridMultilevel"/>
    <w:tmpl w:val="E1367F9A"/>
    <w:lvl w:ilvl="0" w:tplc="610ED8C0">
      <w:numFmt w:val="bullet"/>
      <w:lvlText w:val="-"/>
      <w:lvlJc w:val="left"/>
      <w:pPr>
        <w:ind w:left="720" w:hanging="360"/>
      </w:pPr>
      <w:rPr>
        <w:rFonts w:ascii="Times New Roman" w:eastAsia="Times New Roman" w:hAnsi="Times New Roman" w:cs="B Z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B619B1"/>
    <w:multiLevelType w:val="hybridMultilevel"/>
    <w:tmpl w:val="FEA6B06C"/>
    <w:lvl w:ilvl="0" w:tplc="84820520">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D71F9C"/>
    <w:multiLevelType w:val="hybridMultilevel"/>
    <w:tmpl w:val="A380DB50"/>
    <w:lvl w:ilvl="0" w:tplc="AFE8FD08">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140A65"/>
    <w:multiLevelType w:val="hybridMultilevel"/>
    <w:tmpl w:val="DF7649CA"/>
    <w:lvl w:ilvl="0" w:tplc="45289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F381731"/>
    <w:multiLevelType w:val="hybridMultilevel"/>
    <w:tmpl w:val="39BE7B8E"/>
    <w:lvl w:ilvl="0" w:tplc="456A8372">
      <w:start w:val="9"/>
      <w:numFmt w:val="bullet"/>
      <w:lvlText w:val="-"/>
      <w:lvlJc w:val="left"/>
      <w:pPr>
        <w:ind w:left="720" w:hanging="360"/>
      </w:pPr>
      <w:rPr>
        <w:rFonts w:ascii="Times New Roman" w:eastAsia="Times New Roman" w:hAnsi="Times New Roman" w:cs="B Zar"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5377D0"/>
    <w:multiLevelType w:val="hybridMultilevel"/>
    <w:tmpl w:val="7C44B43E"/>
    <w:lvl w:ilvl="0" w:tplc="309C32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201A91"/>
    <w:multiLevelType w:val="hybridMultilevel"/>
    <w:tmpl w:val="4CAE22A0"/>
    <w:lvl w:ilvl="0" w:tplc="6974E824">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B64102"/>
    <w:multiLevelType w:val="hybridMultilevel"/>
    <w:tmpl w:val="3CD2D5F4"/>
    <w:lvl w:ilvl="0" w:tplc="E6283038">
      <w:start w:val="4"/>
      <w:numFmt w:val="bullet"/>
      <w:lvlText w:val="-"/>
      <w:lvlJc w:val="left"/>
      <w:pPr>
        <w:ind w:left="1800" w:hanging="360"/>
      </w:pPr>
      <w:rPr>
        <w:rFonts w:ascii="Times New Roman" w:eastAsia="Times New Roman" w:hAnsi="Times New Roman" w:cs="B Zar"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1D4816"/>
    <w:multiLevelType w:val="hybridMultilevel"/>
    <w:tmpl w:val="17F8F9F6"/>
    <w:lvl w:ilvl="0" w:tplc="2188A5E6">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0901FF"/>
    <w:multiLevelType w:val="hybridMultilevel"/>
    <w:tmpl w:val="C7C0A93A"/>
    <w:lvl w:ilvl="0" w:tplc="5EBCE3B2">
      <w:start w:val="4"/>
      <w:numFmt w:val="bullet"/>
      <w:lvlText w:val="-"/>
      <w:lvlJc w:val="left"/>
      <w:pPr>
        <w:ind w:left="1440" w:hanging="360"/>
      </w:pPr>
      <w:rPr>
        <w:rFonts w:ascii="Times New Roman" w:eastAsia="Times New Roman" w:hAnsi="Times New Roman" w:cs="B Zar"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1D2BEE"/>
    <w:multiLevelType w:val="hybridMultilevel"/>
    <w:tmpl w:val="9BA0CE16"/>
    <w:lvl w:ilvl="0" w:tplc="1C16FD50">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BD37B6"/>
    <w:multiLevelType w:val="multilevel"/>
    <w:tmpl w:val="0568B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DA011A7"/>
    <w:multiLevelType w:val="hybridMultilevel"/>
    <w:tmpl w:val="588ED52E"/>
    <w:lvl w:ilvl="0" w:tplc="FA7891D0">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57B5A"/>
    <w:multiLevelType w:val="hybridMultilevel"/>
    <w:tmpl w:val="4574CD58"/>
    <w:lvl w:ilvl="0" w:tplc="D9425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235865"/>
    <w:multiLevelType w:val="hybridMultilevel"/>
    <w:tmpl w:val="CF78B862"/>
    <w:lvl w:ilvl="0" w:tplc="C8D65E0E">
      <w:start w:val="1"/>
      <w:numFmt w:val="decimal"/>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36">
    <w:nsid w:val="61EF6755"/>
    <w:multiLevelType w:val="hybridMultilevel"/>
    <w:tmpl w:val="3058160A"/>
    <w:lvl w:ilvl="0" w:tplc="26783D32">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37">
    <w:nsid w:val="66284B98"/>
    <w:multiLevelType w:val="hybridMultilevel"/>
    <w:tmpl w:val="A6F0CF10"/>
    <w:lvl w:ilvl="0" w:tplc="F11080EE">
      <w:start w:val="1"/>
      <w:numFmt w:val="bullet"/>
      <w:lvlText w:val="-"/>
      <w:lvlJc w:val="left"/>
      <w:pPr>
        <w:ind w:left="1125" w:hanging="360"/>
      </w:pPr>
      <w:rPr>
        <w:rFonts w:ascii="Times New Roman" w:eastAsia="Times New Roman" w:hAnsi="Times New Roman" w:cs="B Zar"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8">
    <w:nsid w:val="66AB0636"/>
    <w:multiLevelType w:val="hybridMultilevel"/>
    <w:tmpl w:val="A1D4B362"/>
    <w:lvl w:ilvl="0" w:tplc="3A68F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A6717B"/>
    <w:multiLevelType w:val="hybridMultilevel"/>
    <w:tmpl w:val="FD7AED92"/>
    <w:lvl w:ilvl="0" w:tplc="26B2E8A0">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5921D0"/>
    <w:multiLevelType w:val="hybridMultilevel"/>
    <w:tmpl w:val="21948CDA"/>
    <w:lvl w:ilvl="0" w:tplc="ED72F6BC">
      <w:start w:val="1"/>
      <w:numFmt w:val="bullet"/>
      <w:lvlText w:val="-"/>
      <w:lvlJc w:val="left"/>
      <w:pPr>
        <w:ind w:left="1080" w:hanging="360"/>
      </w:pPr>
      <w:rPr>
        <w:rFonts w:ascii="Times New Roman" w:eastAsia="Times New Roman" w:hAnsi="Times New Roma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CD1E24"/>
    <w:multiLevelType w:val="hybridMultilevel"/>
    <w:tmpl w:val="8424F966"/>
    <w:lvl w:ilvl="0" w:tplc="82A0B05E">
      <w:start w:val="1"/>
      <w:numFmt w:val="bullet"/>
      <w:lvlText w:val="-"/>
      <w:lvlJc w:val="left"/>
      <w:pPr>
        <w:ind w:left="1080" w:hanging="360"/>
      </w:pPr>
      <w:rPr>
        <w:rFonts w:ascii="Times New Roman" w:eastAsia="Times New Roman" w:hAnsi="Times New Roma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B93771"/>
    <w:multiLevelType w:val="hybridMultilevel"/>
    <w:tmpl w:val="A48C3206"/>
    <w:lvl w:ilvl="0" w:tplc="7D8A994C">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391615"/>
    <w:multiLevelType w:val="hybridMultilevel"/>
    <w:tmpl w:val="00202EE8"/>
    <w:lvl w:ilvl="0" w:tplc="458C6382">
      <w:numFmt w:val="bullet"/>
      <w:lvlText w:val="-"/>
      <w:lvlJc w:val="left"/>
      <w:pPr>
        <w:ind w:left="1440" w:hanging="360"/>
      </w:pPr>
      <w:rPr>
        <w:rFonts w:ascii="Times New Roman" w:eastAsia="Times New Roman" w:hAnsi="Times New Roman" w:cs="B Zar"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4CD3601"/>
    <w:multiLevelType w:val="multilevel"/>
    <w:tmpl w:val="FF785F8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66136E9"/>
    <w:multiLevelType w:val="hybridMultilevel"/>
    <w:tmpl w:val="198EAA40"/>
    <w:lvl w:ilvl="0" w:tplc="ECC016E8">
      <w:start w:val="1"/>
      <w:numFmt w:val="bullet"/>
      <w:lvlText w:val="-"/>
      <w:lvlJc w:val="left"/>
      <w:pPr>
        <w:ind w:left="523" w:hanging="360"/>
      </w:pPr>
      <w:rPr>
        <w:rFonts w:ascii="Times New Roman" w:eastAsia="Times New Roman" w:hAnsi="Times New Roman" w:cs="B Zar"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num w:numId="1">
    <w:abstractNumId w:val="16"/>
  </w:num>
  <w:num w:numId="2">
    <w:abstractNumId w:val="21"/>
  </w:num>
  <w:num w:numId="3">
    <w:abstractNumId w:val="24"/>
  </w:num>
  <w:num w:numId="4">
    <w:abstractNumId w:val="2"/>
  </w:num>
  <w:num w:numId="5">
    <w:abstractNumId w:val="36"/>
  </w:num>
  <w:num w:numId="6">
    <w:abstractNumId w:val="35"/>
  </w:num>
  <w:num w:numId="7">
    <w:abstractNumId w:val="33"/>
  </w:num>
  <w:num w:numId="8">
    <w:abstractNumId w:val="6"/>
  </w:num>
  <w:num w:numId="9">
    <w:abstractNumId w:val="17"/>
  </w:num>
  <w:num w:numId="10">
    <w:abstractNumId w:val="32"/>
  </w:num>
  <w:num w:numId="11">
    <w:abstractNumId w:val="25"/>
  </w:num>
  <w:num w:numId="12">
    <w:abstractNumId w:val="5"/>
  </w:num>
  <w:num w:numId="13">
    <w:abstractNumId w:val="20"/>
  </w:num>
  <w:num w:numId="14">
    <w:abstractNumId w:val="34"/>
  </w:num>
  <w:num w:numId="15">
    <w:abstractNumId w:val="18"/>
  </w:num>
  <w:num w:numId="16">
    <w:abstractNumId w:val="12"/>
  </w:num>
  <w:num w:numId="17">
    <w:abstractNumId w:val="42"/>
  </w:num>
  <w:num w:numId="18">
    <w:abstractNumId w:val="7"/>
  </w:num>
  <w:num w:numId="19">
    <w:abstractNumId w:val="26"/>
  </w:num>
  <w:num w:numId="20">
    <w:abstractNumId w:val="39"/>
  </w:num>
  <w:num w:numId="21">
    <w:abstractNumId w:val="41"/>
  </w:num>
  <w:num w:numId="22">
    <w:abstractNumId w:val="14"/>
  </w:num>
  <w:num w:numId="23">
    <w:abstractNumId w:val="22"/>
  </w:num>
  <w:num w:numId="24">
    <w:abstractNumId w:val="31"/>
  </w:num>
  <w:num w:numId="25">
    <w:abstractNumId w:val="0"/>
  </w:num>
  <w:num w:numId="26">
    <w:abstractNumId w:val="37"/>
  </w:num>
  <w:num w:numId="27">
    <w:abstractNumId w:val="3"/>
  </w:num>
  <w:num w:numId="28">
    <w:abstractNumId w:val="27"/>
  </w:num>
  <w:num w:numId="29">
    <w:abstractNumId w:val="10"/>
  </w:num>
  <w:num w:numId="30">
    <w:abstractNumId w:val="29"/>
  </w:num>
  <w:num w:numId="31">
    <w:abstractNumId w:val="13"/>
  </w:num>
  <w:num w:numId="32">
    <w:abstractNumId w:val="15"/>
  </w:num>
  <w:num w:numId="33">
    <w:abstractNumId w:val="40"/>
  </w:num>
  <w:num w:numId="34">
    <w:abstractNumId w:val="45"/>
  </w:num>
  <w:num w:numId="35">
    <w:abstractNumId w:val="30"/>
  </w:num>
  <w:num w:numId="36">
    <w:abstractNumId w:val="28"/>
  </w:num>
  <w:num w:numId="37">
    <w:abstractNumId w:val="9"/>
  </w:num>
  <w:num w:numId="38">
    <w:abstractNumId w:val="38"/>
  </w:num>
  <w:num w:numId="39">
    <w:abstractNumId w:val="43"/>
  </w:num>
  <w:num w:numId="40">
    <w:abstractNumId w:val="23"/>
  </w:num>
  <w:num w:numId="41">
    <w:abstractNumId w:val="1"/>
  </w:num>
  <w:num w:numId="42">
    <w:abstractNumId w:val="8"/>
  </w:num>
  <w:num w:numId="43">
    <w:abstractNumId w:val="11"/>
  </w:num>
  <w:num w:numId="44">
    <w:abstractNumId w:val="4"/>
  </w:num>
  <w:num w:numId="45">
    <w:abstractNumId w:val="4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0D"/>
    <w:rsid w:val="00002BE1"/>
    <w:rsid w:val="000032F5"/>
    <w:rsid w:val="00003563"/>
    <w:rsid w:val="00004C26"/>
    <w:rsid w:val="00011858"/>
    <w:rsid w:val="00013B60"/>
    <w:rsid w:val="00013DD6"/>
    <w:rsid w:val="000272A4"/>
    <w:rsid w:val="000325AF"/>
    <w:rsid w:val="00033A4C"/>
    <w:rsid w:val="00047EBA"/>
    <w:rsid w:val="00055C4E"/>
    <w:rsid w:val="00064C47"/>
    <w:rsid w:val="00076833"/>
    <w:rsid w:val="000926EC"/>
    <w:rsid w:val="000930F3"/>
    <w:rsid w:val="000A3F8B"/>
    <w:rsid w:val="000B0701"/>
    <w:rsid w:val="000B2972"/>
    <w:rsid w:val="000B3846"/>
    <w:rsid w:val="000C7F2F"/>
    <w:rsid w:val="000D5E65"/>
    <w:rsid w:val="000E2679"/>
    <w:rsid w:val="000E37E4"/>
    <w:rsid w:val="000E44A2"/>
    <w:rsid w:val="000F191C"/>
    <w:rsid w:val="000F1968"/>
    <w:rsid w:val="000F1F5A"/>
    <w:rsid w:val="000F5CEA"/>
    <w:rsid w:val="000F5E40"/>
    <w:rsid w:val="00100CF5"/>
    <w:rsid w:val="00101408"/>
    <w:rsid w:val="00110957"/>
    <w:rsid w:val="001114C4"/>
    <w:rsid w:val="00112FD7"/>
    <w:rsid w:val="00114A81"/>
    <w:rsid w:val="001157C0"/>
    <w:rsid w:val="001167DF"/>
    <w:rsid w:val="0012555E"/>
    <w:rsid w:val="001278A0"/>
    <w:rsid w:val="001334C9"/>
    <w:rsid w:val="00133547"/>
    <w:rsid w:val="00135616"/>
    <w:rsid w:val="0014154F"/>
    <w:rsid w:val="00143FE4"/>
    <w:rsid w:val="00151452"/>
    <w:rsid w:val="0015179E"/>
    <w:rsid w:val="00152D73"/>
    <w:rsid w:val="00156816"/>
    <w:rsid w:val="001571B1"/>
    <w:rsid w:val="00162124"/>
    <w:rsid w:val="001760DD"/>
    <w:rsid w:val="0018359C"/>
    <w:rsid w:val="00183D36"/>
    <w:rsid w:val="00190D97"/>
    <w:rsid w:val="001A1BCE"/>
    <w:rsid w:val="001A2103"/>
    <w:rsid w:val="001A714F"/>
    <w:rsid w:val="001B1A5D"/>
    <w:rsid w:val="001B3F16"/>
    <w:rsid w:val="001B41CD"/>
    <w:rsid w:val="001B49DF"/>
    <w:rsid w:val="001B7ABF"/>
    <w:rsid w:val="001C1B17"/>
    <w:rsid w:val="001C5A90"/>
    <w:rsid w:val="001D2F9B"/>
    <w:rsid w:val="001D2FFA"/>
    <w:rsid w:val="001D4F28"/>
    <w:rsid w:val="001E5BA9"/>
    <w:rsid w:val="001F034E"/>
    <w:rsid w:val="001F17A5"/>
    <w:rsid w:val="001F1940"/>
    <w:rsid w:val="001F1F7C"/>
    <w:rsid w:val="00205F13"/>
    <w:rsid w:val="002161D4"/>
    <w:rsid w:val="0022152D"/>
    <w:rsid w:val="00221C11"/>
    <w:rsid w:val="002238AE"/>
    <w:rsid w:val="00224369"/>
    <w:rsid w:val="002419E4"/>
    <w:rsid w:val="0024255D"/>
    <w:rsid w:val="00251AFD"/>
    <w:rsid w:val="002520C2"/>
    <w:rsid w:val="00252780"/>
    <w:rsid w:val="00253108"/>
    <w:rsid w:val="002742BF"/>
    <w:rsid w:val="00275602"/>
    <w:rsid w:val="00282636"/>
    <w:rsid w:val="00284C24"/>
    <w:rsid w:val="00285B5D"/>
    <w:rsid w:val="00290F3D"/>
    <w:rsid w:val="00297AED"/>
    <w:rsid w:val="002A1897"/>
    <w:rsid w:val="002B5AB3"/>
    <w:rsid w:val="002B5B03"/>
    <w:rsid w:val="002B67EC"/>
    <w:rsid w:val="002C0A13"/>
    <w:rsid w:val="002C329C"/>
    <w:rsid w:val="002C6D95"/>
    <w:rsid w:val="002E655F"/>
    <w:rsid w:val="002F57A7"/>
    <w:rsid w:val="002F6317"/>
    <w:rsid w:val="002F647F"/>
    <w:rsid w:val="00302B89"/>
    <w:rsid w:val="00303227"/>
    <w:rsid w:val="003036B1"/>
    <w:rsid w:val="003057B3"/>
    <w:rsid w:val="0030780D"/>
    <w:rsid w:val="0030784F"/>
    <w:rsid w:val="003120B3"/>
    <w:rsid w:val="0031268C"/>
    <w:rsid w:val="00312B5D"/>
    <w:rsid w:val="00321C37"/>
    <w:rsid w:val="00327D7A"/>
    <w:rsid w:val="00332F36"/>
    <w:rsid w:val="003400D9"/>
    <w:rsid w:val="003438C6"/>
    <w:rsid w:val="0035164F"/>
    <w:rsid w:val="0035261C"/>
    <w:rsid w:val="003546B4"/>
    <w:rsid w:val="0035645B"/>
    <w:rsid w:val="003564E3"/>
    <w:rsid w:val="003605F8"/>
    <w:rsid w:val="00363607"/>
    <w:rsid w:val="003667DD"/>
    <w:rsid w:val="00381806"/>
    <w:rsid w:val="003859F1"/>
    <w:rsid w:val="00387CFF"/>
    <w:rsid w:val="0039005B"/>
    <w:rsid w:val="00394956"/>
    <w:rsid w:val="00394EFD"/>
    <w:rsid w:val="003A1B88"/>
    <w:rsid w:val="003A4F92"/>
    <w:rsid w:val="003A76B7"/>
    <w:rsid w:val="003B1EDF"/>
    <w:rsid w:val="003B36A5"/>
    <w:rsid w:val="003B3790"/>
    <w:rsid w:val="003B5B50"/>
    <w:rsid w:val="003C7737"/>
    <w:rsid w:val="003D7C2A"/>
    <w:rsid w:val="003E00AA"/>
    <w:rsid w:val="003E0841"/>
    <w:rsid w:val="003E0CE4"/>
    <w:rsid w:val="003E74BD"/>
    <w:rsid w:val="003F0839"/>
    <w:rsid w:val="003F786B"/>
    <w:rsid w:val="0040725B"/>
    <w:rsid w:val="00411459"/>
    <w:rsid w:val="0041618C"/>
    <w:rsid w:val="00424365"/>
    <w:rsid w:val="004355B4"/>
    <w:rsid w:val="00437A44"/>
    <w:rsid w:val="0044042B"/>
    <w:rsid w:val="00442012"/>
    <w:rsid w:val="00442C20"/>
    <w:rsid w:val="00442C2F"/>
    <w:rsid w:val="00442E90"/>
    <w:rsid w:val="0045030F"/>
    <w:rsid w:val="004516F7"/>
    <w:rsid w:val="00451E3A"/>
    <w:rsid w:val="00453969"/>
    <w:rsid w:val="00456066"/>
    <w:rsid w:val="00466796"/>
    <w:rsid w:val="0047792A"/>
    <w:rsid w:val="0047799F"/>
    <w:rsid w:val="00493987"/>
    <w:rsid w:val="004961EA"/>
    <w:rsid w:val="00497AAE"/>
    <w:rsid w:val="004A0E26"/>
    <w:rsid w:val="004A2088"/>
    <w:rsid w:val="004A70AB"/>
    <w:rsid w:val="004B0176"/>
    <w:rsid w:val="004B53CF"/>
    <w:rsid w:val="004B5ACE"/>
    <w:rsid w:val="004B7C32"/>
    <w:rsid w:val="004C0D53"/>
    <w:rsid w:val="004C1910"/>
    <w:rsid w:val="004C5543"/>
    <w:rsid w:val="004D4C5D"/>
    <w:rsid w:val="004D656E"/>
    <w:rsid w:val="004E418A"/>
    <w:rsid w:val="004F307B"/>
    <w:rsid w:val="004F66D2"/>
    <w:rsid w:val="004F756C"/>
    <w:rsid w:val="00504445"/>
    <w:rsid w:val="00504AE2"/>
    <w:rsid w:val="00507CC3"/>
    <w:rsid w:val="0051105D"/>
    <w:rsid w:val="005123EB"/>
    <w:rsid w:val="00516B8E"/>
    <w:rsid w:val="00521874"/>
    <w:rsid w:val="00521887"/>
    <w:rsid w:val="00523424"/>
    <w:rsid w:val="005246B9"/>
    <w:rsid w:val="00524855"/>
    <w:rsid w:val="00524F43"/>
    <w:rsid w:val="005366AB"/>
    <w:rsid w:val="00537AE5"/>
    <w:rsid w:val="005441A6"/>
    <w:rsid w:val="00547CA8"/>
    <w:rsid w:val="00550743"/>
    <w:rsid w:val="00552D0A"/>
    <w:rsid w:val="00563B6D"/>
    <w:rsid w:val="00564BB5"/>
    <w:rsid w:val="00566A13"/>
    <w:rsid w:val="00567AAA"/>
    <w:rsid w:val="00572FC2"/>
    <w:rsid w:val="0057594C"/>
    <w:rsid w:val="0057647F"/>
    <w:rsid w:val="00580B6C"/>
    <w:rsid w:val="00580C40"/>
    <w:rsid w:val="00582A8E"/>
    <w:rsid w:val="0058327C"/>
    <w:rsid w:val="00590C12"/>
    <w:rsid w:val="0059195C"/>
    <w:rsid w:val="00594779"/>
    <w:rsid w:val="005A25D5"/>
    <w:rsid w:val="005A56FE"/>
    <w:rsid w:val="005C44B4"/>
    <w:rsid w:val="005D0D99"/>
    <w:rsid w:val="005D1FAC"/>
    <w:rsid w:val="005D4940"/>
    <w:rsid w:val="005D4E8C"/>
    <w:rsid w:val="005F2236"/>
    <w:rsid w:val="00600388"/>
    <w:rsid w:val="006003E1"/>
    <w:rsid w:val="0060191A"/>
    <w:rsid w:val="006021E3"/>
    <w:rsid w:val="00605569"/>
    <w:rsid w:val="00614BD3"/>
    <w:rsid w:val="006163BB"/>
    <w:rsid w:val="00617546"/>
    <w:rsid w:val="00621387"/>
    <w:rsid w:val="006259E7"/>
    <w:rsid w:val="00627C8F"/>
    <w:rsid w:val="00630AD4"/>
    <w:rsid w:val="00635398"/>
    <w:rsid w:val="00643703"/>
    <w:rsid w:val="00655469"/>
    <w:rsid w:val="00656B49"/>
    <w:rsid w:val="00665089"/>
    <w:rsid w:val="006729DA"/>
    <w:rsid w:val="00682673"/>
    <w:rsid w:val="00683367"/>
    <w:rsid w:val="006871B9"/>
    <w:rsid w:val="0069106B"/>
    <w:rsid w:val="006919EB"/>
    <w:rsid w:val="00694F05"/>
    <w:rsid w:val="006A6470"/>
    <w:rsid w:val="006A6F42"/>
    <w:rsid w:val="006B4172"/>
    <w:rsid w:val="006B4943"/>
    <w:rsid w:val="006C7BBB"/>
    <w:rsid w:val="006D5D11"/>
    <w:rsid w:val="006E661C"/>
    <w:rsid w:val="006E7916"/>
    <w:rsid w:val="006F7514"/>
    <w:rsid w:val="007005B1"/>
    <w:rsid w:val="00701C5E"/>
    <w:rsid w:val="0071057B"/>
    <w:rsid w:val="0071136D"/>
    <w:rsid w:val="0072418E"/>
    <w:rsid w:val="0073517E"/>
    <w:rsid w:val="007408C0"/>
    <w:rsid w:val="007409D5"/>
    <w:rsid w:val="007428E3"/>
    <w:rsid w:val="00747DE0"/>
    <w:rsid w:val="00750171"/>
    <w:rsid w:val="00760E28"/>
    <w:rsid w:val="00765889"/>
    <w:rsid w:val="00776D8B"/>
    <w:rsid w:val="0078068B"/>
    <w:rsid w:val="0078520D"/>
    <w:rsid w:val="00790607"/>
    <w:rsid w:val="00791805"/>
    <w:rsid w:val="00791F68"/>
    <w:rsid w:val="00792E5F"/>
    <w:rsid w:val="00797CFA"/>
    <w:rsid w:val="007A0272"/>
    <w:rsid w:val="007A515B"/>
    <w:rsid w:val="007A7337"/>
    <w:rsid w:val="007B0FAC"/>
    <w:rsid w:val="007B55F2"/>
    <w:rsid w:val="007B7B53"/>
    <w:rsid w:val="007C05FE"/>
    <w:rsid w:val="007C6A17"/>
    <w:rsid w:val="007E5750"/>
    <w:rsid w:val="007F678C"/>
    <w:rsid w:val="007F70D6"/>
    <w:rsid w:val="008009B3"/>
    <w:rsid w:val="00801D71"/>
    <w:rsid w:val="00802707"/>
    <w:rsid w:val="0081051E"/>
    <w:rsid w:val="00814623"/>
    <w:rsid w:val="00816B94"/>
    <w:rsid w:val="0082086C"/>
    <w:rsid w:val="008416C4"/>
    <w:rsid w:val="0084538C"/>
    <w:rsid w:val="00845804"/>
    <w:rsid w:val="008536D7"/>
    <w:rsid w:val="00853A8B"/>
    <w:rsid w:val="00862C20"/>
    <w:rsid w:val="00862DEE"/>
    <w:rsid w:val="00880983"/>
    <w:rsid w:val="008860F5"/>
    <w:rsid w:val="00886E8B"/>
    <w:rsid w:val="00891AF9"/>
    <w:rsid w:val="008921D9"/>
    <w:rsid w:val="00894161"/>
    <w:rsid w:val="008A14F4"/>
    <w:rsid w:val="008A1741"/>
    <w:rsid w:val="008A20EF"/>
    <w:rsid w:val="008B0C7D"/>
    <w:rsid w:val="008C7491"/>
    <w:rsid w:val="008D1C79"/>
    <w:rsid w:val="008D6EC4"/>
    <w:rsid w:val="008E45F1"/>
    <w:rsid w:val="008E5164"/>
    <w:rsid w:val="008E5E58"/>
    <w:rsid w:val="008F0784"/>
    <w:rsid w:val="008F1A9A"/>
    <w:rsid w:val="00901301"/>
    <w:rsid w:val="0090508D"/>
    <w:rsid w:val="0091150F"/>
    <w:rsid w:val="00916278"/>
    <w:rsid w:val="00916686"/>
    <w:rsid w:val="00923A9B"/>
    <w:rsid w:val="00931637"/>
    <w:rsid w:val="00934C21"/>
    <w:rsid w:val="009360F2"/>
    <w:rsid w:val="0094187F"/>
    <w:rsid w:val="0094472F"/>
    <w:rsid w:val="00951532"/>
    <w:rsid w:val="00951A7B"/>
    <w:rsid w:val="00956884"/>
    <w:rsid w:val="0096053E"/>
    <w:rsid w:val="00962402"/>
    <w:rsid w:val="009659BC"/>
    <w:rsid w:val="00966440"/>
    <w:rsid w:val="00970FBD"/>
    <w:rsid w:val="00982E3F"/>
    <w:rsid w:val="00991EC3"/>
    <w:rsid w:val="0099317E"/>
    <w:rsid w:val="009956BB"/>
    <w:rsid w:val="009A0E66"/>
    <w:rsid w:val="009A226A"/>
    <w:rsid w:val="009B02B7"/>
    <w:rsid w:val="009B1D80"/>
    <w:rsid w:val="009C7388"/>
    <w:rsid w:val="009D56EB"/>
    <w:rsid w:val="009E1868"/>
    <w:rsid w:val="009E4E2E"/>
    <w:rsid w:val="009F2416"/>
    <w:rsid w:val="009F2C51"/>
    <w:rsid w:val="009F4393"/>
    <w:rsid w:val="00A01E31"/>
    <w:rsid w:val="00A1541B"/>
    <w:rsid w:val="00A20892"/>
    <w:rsid w:val="00A23E66"/>
    <w:rsid w:val="00A23FF0"/>
    <w:rsid w:val="00A25745"/>
    <w:rsid w:val="00A27E4F"/>
    <w:rsid w:val="00A36470"/>
    <w:rsid w:val="00A36F25"/>
    <w:rsid w:val="00A42B0D"/>
    <w:rsid w:val="00A5680D"/>
    <w:rsid w:val="00A60AA0"/>
    <w:rsid w:val="00A704D6"/>
    <w:rsid w:val="00A72C2E"/>
    <w:rsid w:val="00A72ED4"/>
    <w:rsid w:val="00A7447F"/>
    <w:rsid w:val="00A75E0F"/>
    <w:rsid w:val="00A82957"/>
    <w:rsid w:val="00A8319B"/>
    <w:rsid w:val="00A93E9D"/>
    <w:rsid w:val="00A940EC"/>
    <w:rsid w:val="00A9605D"/>
    <w:rsid w:val="00A964BE"/>
    <w:rsid w:val="00AA2581"/>
    <w:rsid w:val="00AA36C9"/>
    <w:rsid w:val="00AA5099"/>
    <w:rsid w:val="00AA59A4"/>
    <w:rsid w:val="00AA6CA7"/>
    <w:rsid w:val="00AA74DC"/>
    <w:rsid w:val="00AB6625"/>
    <w:rsid w:val="00AC1CD1"/>
    <w:rsid w:val="00AC6B81"/>
    <w:rsid w:val="00AD65C4"/>
    <w:rsid w:val="00AE5831"/>
    <w:rsid w:val="00AE5B09"/>
    <w:rsid w:val="00AE5E66"/>
    <w:rsid w:val="00AF3716"/>
    <w:rsid w:val="00AF55CA"/>
    <w:rsid w:val="00AF7B13"/>
    <w:rsid w:val="00B00A56"/>
    <w:rsid w:val="00B018A4"/>
    <w:rsid w:val="00B07A91"/>
    <w:rsid w:val="00B1371A"/>
    <w:rsid w:val="00B14748"/>
    <w:rsid w:val="00B173A2"/>
    <w:rsid w:val="00B2667F"/>
    <w:rsid w:val="00B30C6A"/>
    <w:rsid w:val="00B338C0"/>
    <w:rsid w:val="00B37374"/>
    <w:rsid w:val="00B37B26"/>
    <w:rsid w:val="00B461D6"/>
    <w:rsid w:val="00B62E1B"/>
    <w:rsid w:val="00B64DFF"/>
    <w:rsid w:val="00B6576A"/>
    <w:rsid w:val="00B67F41"/>
    <w:rsid w:val="00B7526C"/>
    <w:rsid w:val="00B812A9"/>
    <w:rsid w:val="00B82A9D"/>
    <w:rsid w:val="00B927C8"/>
    <w:rsid w:val="00B9549E"/>
    <w:rsid w:val="00B97603"/>
    <w:rsid w:val="00B97A6B"/>
    <w:rsid w:val="00BA4949"/>
    <w:rsid w:val="00BA6268"/>
    <w:rsid w:val="00BA692B"/>
    <w:rsid w:val="00BA6F54"/>
    <w:rsid w:val="00BA7D10"/>
    <w:rsid w:val="00BB4532"/>
    <w:rsid w:val="00BB5C7A"/>
    <w:rsid w:val="00BC24B3"/>
    <w:rsid w:val="00BC57D8"/>
    <w:rsid w:val="00BC7DF7"/>
    <w:rsid w:val="00BD52B1"/>
    <w:rsid w:val="00BE001E"/>
    <w:rsid w:val="00BE2564"/>
    <w:rsid w:val="00BF3588"/>
    <w:rsid w:val="00BF7905"/>
    <w:rsid w:val="00C07283"/>
    <w:rsid w:val="00C07C1D"/>
    <w:rsid w:val="00C1324E"/>
    <w:rsid w:val="00C16CB1"/>
    <w:rsid w:val="00C27F31"/>
    <w:rsid w:val="00C31149"/>
    <w:rsid w:val="00C3781E"/>
    <w:rsid w:val="00C46753"/>
    <w:rsid w:val="00C508BA"/>
    <w:rsid w:val="00C63E05"/>
    <w:rsid w:val="00C65CDC"/>
    <w:rsid w:val="00C7253C"/>
    <w:rsid w:val="00C729CB"/>
    <w:rsid w:val="00C77EE3"/>
    <w:rsid w:val="00C80686"/>
    <w:rsid w:val="00C80E2F"/>
    <w:rsid w:val="00C905A5"/>
    <w:rsid w:val="00C916F5"/>
    <w:rsid w:val="00C9550C"/>
    <w:rsid w:val="00CA241A"/>
    <w:rsid w:val="00CA5DFC"/>
    <w:rsid w:val="00CC44F0"/>
    <w:rsid w:val="00CD027C"/>
    <w:rsid w:val="00CD27AE"/>
    <w:rsid w:val="00CE0EA0"/>
    <w:rsid w:val="00CE3DBD"/>
    <w:rsid w:val="00CE7F2B"/>
    <w:rsid w:val="00CF19E4"/>
    <w:rsid w:val="00CF776E"/>
    <w:rsid w:val="00D011AD"/>
    <w:rsid w:val="00D05439"/>
    <w:rsid w:val="00D1189E"/>
    <w:rsid w:val="00D12C57"/>
    <w:rsid w:val="00D16863"/>
    <w:rsid w:val="00D20A49"/>
    <w:rsid w:val="00D23981"/>
    <w:rsid w:val="00D260F2"/>
    <w:rsid w:val="00D2631A"/>
    <w:rsid w:val="00D34E0D"/>
    <w:rsid w:val="00D431DB"/>
    <w:rsid w:val="00D54B36"/>
    <w:rsid w:val="00D60490"/>
    <w:rsid w:val="00D60DF7"/>
    <w:rsid w:val="00D62F97"/>
    <w:rsid w:val="00D637EF"/>
    <w:rsid w:val="00D700A7"/>
    <w:rsid w:val="00D70C5D"/>
    <w:rsid w:val="00D72A7E"/>
    <w:rsid w:val="00D8575A"/>
    <w:rsid w:val="00D91C52"/>
    <w:rsid w:val="00D95F6A"/>
    <w:rsid w:val="00DA6681"/>
    <w:rsid w:val="00DB0386"/>
    <w:rsid w:val="00DB2296"/>
    <w:rsid w:val="00DB45C0"/>
    <w:rsid w:val="00DB548B"/>
    <w:rsid w:val="00DB5B6C"/>
    <w:rsid w:val="00DB620F"/>
    <w:rsid w:val="00DB6386"/>
    <w:rsid w:val="00DB73AD"/>
    <w:rsid w:val="00DB796D"/>
    <w:rsid w:val="00DC18D6"/>
    <w:rsid w:val="00DD116F"/>
    <w:rsid w:val="00DD4BB1"/>
    <w:rsid w:val="00DD6376"/>
    <w:rsid w:val="00DD7BA8"/>
    <w:rsid w:val="00DF1701"/>
    <w:rsid w:val="00DF4571"/>
    <w:rsid w:val="00DF532F"/>
    <w:rsid w:val="00E01F7E"/>
    <w:rsid w:val="00E03D90"/>
    <w:rsid w:val="00E04490"/>
    <w:rsid w:val="00E12297"/>
    <w:rsid w:val="00E17152"/>
    <w:rsid w:val="00E22BAA"/>
    <w:rsid w:val="00E249EA"/>
    <w:rsid w:val="00E34ED8"/>
    <w:rsid w:val="00E45926"/>
    <w:rsid w:val="00E46242"/>
    <w:rsid w:val="00E547A7"/>
    <w:rsid w:val="00E570D8"/>
    <w:rsid w:val="00E601C4"/>
    <w:rsid w:val="00E61F97"/>
    <w:rsid w:val="00E639D7"/>
    <w:rsid w:val="00E6752E"/>
    <w:rsid w:val="00E74164"/>
    <w:rsid w:val="00E76088"/>
    <w:rsid w:val="00E80FF7"/>
    <w:rsid w:val="00E87452"/>
    <w:rsid w:val="00E95930"/>
    <w:rsid w:val="00EA161B"/>
    <w:rsid w:val="00EB23EC"/>
    <w:rsid w:val="00EC0BC6"/>
    <w:rsid w:val="00EC4DED"/>
    <w:rsid w:val="00EC5222"/>
    <w:rsid w:val="00ED640F"/>
    <w:rsid w:val="00EF0236"/>
    <w:rsid w:val="00F00B64"/>
    <w:rsid w:val="00F10E2C"/>
    <w:rsid w:val="00F14632"/>
    <w:rsid w:val="00F171C0"/>
    <w:rsid w:val="00F2082F"/>
    <w:rsid w:val="00F2090C"/>
    <w:rsid w:val="00F43825"/>
    <w:rsid w:val="00F4479E"/>
    <w:rsid w:val="00F552C5"/>
    <w:rsid w:val="00F57D91"/>
    <w:rsid w:val="00F66A9C"/>
    <w:rsid w:val="00F70E1C"/>
    <w:rsid w:val="00F739E3"/>
    <w:rsid w:val="00F764FC"/>
    <w:rsid w:val="00F872E5"/>
    <w:rsid w:val="00F92AC1"/>
    <w:rsid w:val="00F93175"/>
    <w:rsid w:val="00F954C1"/>
    <w:rsid w:val="00FB3BD2"/>
    <w:rsid w:val="00FB6924"/>
    <w:rsid w:val="00FC2B1A"/>
    <w:rsid w:val="00FC6EC6"/>
    <w:rsid w:val="00FC7931"/>
    <w:rsid w:val="00FE1544"/>
    <w:rsid w:val="00FE4B1A"/>
    <w:rsid w:val="00FE54D6"/>
    <w:rsid w:val="00FE75E2"/>
    <w:rsid w:val="00FF3183"/>
    <w:rsid w:val="00FF6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2FF8"/>
  <w15:docId w15:val="{25E04CF6-623E-46D4-AC85-5944564D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B0701"/>
    <w:pPr>
      <w:keepNext/>
      <w:bidi/>
      <w:spacing w:after="0" w:line="240" w:lineRule="auto"/>
      <w:outlineLvl w:val="0"/>
    </w:pPr>
    <w:rPr>
      <w:rFonts w:ascii="Times New Roman" w:eastAsia="Times New Roman" w:hAnsi="Times New Roman" w:cs="Za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701"/>
    <w:rPr>
      <w:rFonts w:ascii="Times New Roman" w:eastAsia="Times New Roman" w:hAnsi="Times New Roman" w:cs="Zar"/>
      <w:b/>
      <w:bCs/>
      <w:sz w:val="20"/>
    </w:rPr>
  </w:style>
  <w:style w:type="numbering" w:customStyle="1" w:styleId="NoList1">
    <w:name w:val="No List1"/>
    <w:next w:val="NoList"/>
    <w:uiPriority w:val="99"/>
    <w:semiHidden/>
    <w:unhideWhenUsed/>
    <w:rsid w:val="000B0701"/>
  </w:style>
  <w:style w:type="paragraph" w:styleId="Title">
    <w:name w:val="Title"/>
    <w:basedOn w:val="Normal"/>
    <w:link w:val="TitleChar"/>
    <w:qFormat/>
    <w:rsid w:val="000B0701"/>
    <w:pPr>
      <w:bidi/>
      <w:spacing w:after="0" w:line="240" w:lineRule="auto"/>
      <w:jc w:val="center"/>
    </w:pPr>
    <w:rPr>
      <w:rFonts w:ascii="Times New Roman" w:eastAsia="Times New Roman" w:hAnsi="Times New Roman" w:cs="Zar"/>
      <w:b/>
      <w:bCs/>
      <w:sz w:val="28"/>
      <w:szCs w:val="28"/>
    </w:rPr>
  </w:style>
  <w:style w:type="character" w:customStyle="1" w:styleId="TitleChar">
    <w:name w:val="Title Char"/>
    <w:basedOn w:val="DefaultParagraphFont"/>
    <w:link w:val="Title"/>
    <w:rsid w:val="000B0701"/>
    <w:rPr>
      <w:rFonts w:ascii="Times New Roman" w:eastAsia="Times New Roman" w:hAnsi="Times New Roman" w:cs="Zar"/>
      <w:b/>
      <w:bCs/>
      <w:sz w:val="28"/>
      <w:szCs w:val="28"/>
    </w:rPr>
  </w:style>
  <w:style w:type="table" w:styleId="TableGrid">
    <w:name w:val="Table Grid"/>
    <w:basedOn w:val="TableNormal"/>
    <w:uiPriority w:val="59"/>
    <w:rsid w:val="000B07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0B07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B0701"/>
    <w:rPr>
      <w:rFonts w:ascii="Tahoma" w:eastAsia="Times New Roman" w:hAnsi="Tahoma" w:cs="Tahoma"/>
      <w:sz w:val="16"/>
      <w:szCs w:val="16"/>
    </w:rPr>
  </w:style>
  <w:style w:type="paragraph" w:styleId="Header">
    <w:name w:val="header"/>
    <w:basedOn w:val="Normal"/>
    <w:link w:val="HeaderChar"/>
    <w:rsid w:val="000B070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B0701"/>
    <w:rPr>
      <w:rFonts w:ascii="Times New Roman" w:eastAsia="Times New Roman" w:hAnsi="Times New Roman" w:cs="Times New Roman"/>
      <w:sz w:val="24"/>
      <w:szCs w:val="24"/>
    </w:rPr>
  </w:style>
  <w:style w:type="paragraph" w:styleId="Footer">
    <w:name w:val="footer"/>
    <w:basedOn w:val="Normal"/>
    <w:link w:val="FooterChar"/>
    <w:uiPriority w:val="99"/>
    <w:rsid w:val="000B070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B0701"/>
    <w:rPr>
      <w:rFonts w:ascii="Times New Roman" w:eastAsia="Times New Roman" w:hAnsi="Times New Roman" w:cs="Times New Roman"/>
      <w:sz w:val="24"/>
      <w:szCs w:val="24"/>
    </w:rPr>
  </w:style>
  <w:style w:type="paragraph" w:styleId="BodyText">
    <w:name w:val="Body Text"/>
    <w:basedOn w:val="Normal"/>
    <w:link w:val="BodyTextChar"/>
    <w:rsid w:val="000B0701"/>
    <w:pPr>
      <w:bidi/>
      <w:spacing w:after="0" w:line="240" w:lineRule="auto"/>
    </w:pPr>
    <w:rPr>
      <w:rFonts w:ascii="Times New Roman" w:eastAsia="Times New Roman" w:hAnsi="Times New Roman" w:cs="Zar"/>
      <w:sz w:val="30"/>
      <w:szCs w:val="28"/>
    </w:rPr>
  </w:style>
  <w:style w:type="character" w:customStyle="1" w:styleId="BodyTextChar">
    <w:name w:val="Body Text Char"/>
    <w:basedOn w:val="DefaultParagraphFont"/>
    <w:link w:val="BodyText"/>
    <w:rsid w:val="000B0701"/>
    <w:rPr>
      <w:rFonts w:ascii="Times New Roman" w:eastAsia="Times New Roman" w:hAnsi="Times New Roman" w:cs="Zar"/>
      <w:sz w:val="30"/>
      <w:szCs w:val="28"/>
    </w:rPr>
  </w:style>
  <w:style w:type="paragraph" w:styleId="BodyText2">
    <w:name w:val="Body Text 2"/>
    <w:basedOn w:val="Normal"/>
    <w:link w:val="BodyText2Char"/>
    <w:rsid w:val="000B0701"/>
    <w:pPr>
      <w:bidi/>
      <w:spacing w:after="0" w:line="240" w:lineRule="auto"/>
      <w:jc w:val="both"/>
    </w:pPr>
    <w:rPr>
      <w:rFonts w:ascii="Times New Roman" w:eastAsia="Times New Roman" w:hAnsi="Times New Roman" w:cs="Zar"/>
      <w:sz w:val="30"/>
      <w:szCs w:val="28"/>
    </w:rPr>
  </w:style>
  <w:style w:type="character" w:customStyle="1" w:styleId="BodyText2Char">
    <w:name w:val="Body Text 2 Char"/>
    <w:basedOn w:val="DefaultParagraphFont"/>
    <w:link w:val="BodyText2"/>
    <w:rsid w:val="000B0701"/>
    <w:rPr>
      <w:rFonts w:ascii="Times New Roman" w:eastAsia="Times New Roman" w:hAnsi="Times New Roman" w:cs="Zar"/>
      <w:sz w:val="30"/>
      <w:szCs w:val="28"/>
    </w:rPr>
  </w:style>
  <w:style w:type="paragraph" w:styleId="DocumentMap">
    <w:name w:val="Document Map"/>
    <w:basedOn w:val="Normal"/>
    <w:link w:val="DocumentMapChar"/>
    <w:semiHidden/>
    <w:rsid w:val="000B070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B0701"/>
    <w:rPr>
      <w:rFonts w:ascii="Tahoma" w:eastAsia="Times New Roman" w:hAnsi="Tahoma" w:cs="Tahoma"/>
      <w:sz w:val="20"/>
      <w:szCs w:val="20"/>
      <w:shd w:val="clear" w:color="auto" w:fill="000080"/>
    </w:rPr>
  </w:style>
  <w:style w:type="character" w:styleId="PlaceholderText">
    <w:name w:val="Placeholder Text"/>
    <w:uiPriority w:val="99"/>
    <w:semiHidden/>
    <w:rsid w:val="000B0701"/>
    <w:rPr>
      <w:color w:val="808080"/>
    </w:rPr>
  </w:style>
  <w:style w:type="paragraph" w:styleId="ListParagraph">
    <w:name w:val="List Paragraph"/>
    <w:basedOn w:val="Normal"/>
    <w:uiPriority w:val="34"/>
    <w:qFormat/>
    <w:rsid w:val="000B070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0B0701"/>
    <w:pPr>
      <w:spacing w:before="100" w:beforeAutospacing="1" w:after="100" w:afterAutospacing="1" w:line="240" w:lineRule="auto"/>
    </w:pPr>
    <w:rPr>
      <w:rFonts w:ascii="Tahoma" w:eastAsia="Times New Roman" w:hAnsi="Tahoma" w:cs="Tahoma"/>
      <w:sz w:val="13"/>
      <w:szCs w:val="13"/>
    </w:rPr>
  </w:style>
  <w:style w:type="character" w:styleId="SubtleEmphasis">
    <w:name w:val="Subtle Emphasis"/>
    <w:uiPriority w:val="19"/>
    <w:qFormat/>
    <w:rsid w:val="000B0701"/>
    <w:rPr>
      <w:i/>
      <w:iCs/>
      <w:color w:val="808080"/>
    </w:rPr>
  </w:style>
  <w:style w:type="character" w:styleId="Strong">
    <w:name w:val="Strong"/>
    <w:uiPriority w:val="22"/>
    <w:qFormat/>
    <w:rsid w:val="000B0701"/>
    <w:rPr>
      <w:b/>
      <w:bCs/>
    </w:rPr>
  </w:style>
  <w:style w:type="paragraph" w:styleId="NoSpacing">
    <w:name w:val="No Spacing"/>
    <w:uiPriority w:val="1"/>
    <w:qFormat/>
    <w:rsid w:val="000B0701"/>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0B070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0B0701"/>
    <w:rPr>
      <w:rFonts w:ascii="Cambria" w:eastAsia="Times New Roman" w:hAnsi="Cambria" w:cs="Times New Roman"/>
      <w:sz w:val="24"/>
      <w:szCs w:val="24"/>
    </w:rPr>
  </w:style>
  <w:style w:type="character" w:styleId="Hyperlink">
    <w:name w:val="Hyperlink"/>
    <w:basedOn w:val="DefaultParagraphFont"/>
    <w:uiPriority w:val="99"/>
    <w:unhideWhenUsed/>
    <w:rsid w:val="00D60490"/>
    <w:rPr>
      <w:color w:val="0000FF" w:themeColor="hyperlink"/>
      <w:u w:val="single"/>
    </w:rPr>
  </w:style>
  <w:style w:type="character" w:customStyle="1" w:styleId="UnresolvedMention">
    <w:name w:val="Unresolved Mention"/>
    <w:basedOn w:val="DefaultParagraphFont"/>
    <w:uiPriority w:val="99"/>
    <w:semiHidden/>
    <w:unhideWhenUsed/>
    <w:rsid w:val="00D60490"/>
    <w:rPr>
      <w:color w:val="605E5C"/>
      <w:shd w:val="clear" w:color="auto" w:fill="E1DFDD"/>
    </w:rPr>
  </w:style>
  <w:style w:type="character" w:styleId="CommentReference">
    <w:name w:val="annotation reference"/>
    <w:basedOn w:val="DefaultParagraphFont"/>
    <w:uiPriority w:val="99"/>
    <w:semiHidden/>
    <w:unhideWhenUsed/>
    <w:rsid w:val="006D5D11"/>
    <w:rPr>
      <w:sz w:val="16"/>
      <w:szCs w:val="16"/>
    </w:rPr>
  </w:style>
  <w:style w:type="paragraph" w:styleId="CommentText">
    <w:name w:val="annotation text"/>
    <w:basedOn w:val="Normal"/>
    <w:link w:val="CommentTextChar"/>
    <w:uiPriority w:val="99"/>
    <w:semiHidden/>
    <w:unhideWhenUsed/>
    <w:rsid w:val="006D5D11"/>
    <w:pPr>
      <w:spacing w:line="240" w:lineRule="auto"/>
    </w:pPr>
    <w:rPr>
      <w:sz w:val="20"/>
      <w:szCs w:val="20"/>
    </w:rPr>
  </w:style>
  <w:style w:type="character" w:customStyle="1" w:styleId="CommentTextChar">
    <w:name w:val="Comment Text Char"/>
    <w:basedOn w:val="DefaultParagraphFont"/>
    <w:link w:val="CommentText"/>
    <w:uiPriority w:val="99"/>
    <w:semiHidden/>
    <w:rsid w:val="006D5D11"/>
    <w:rPr>
      <w:sz w:val="20"/>
      <w:szCs w:val="20"/>
    </w:rPr>
  </w:style>
  <w:style w:type="paragraph" w:styleId="CommentSubject">
    <w:name w:val="annotation subject"/>
    <w:basedOn w:val="CommentText"/>
    <w:next w:val="CommentText"/>
    <w:link w:val="CommentSubjectChar"/>
    <w:uiPriority w:val="99"/>
    <w:semiHidden/>
    <w:unhideWhenUsed/>
    <w:rsid w:val="006D5D11"/>
    <w:rPr>
      <w:b/>
      <w:bCs/>
    </w:rPr>
  </w:style>
  <w:style w:type="character" w:customStyle="1" w:styleId="CommentSubjectChar">
    <w:name w:val="Comment Subject Char"/>
    <w:basedOn w:val="CommentTextChar"/>
    <w:link w:val="CommentSubject"/>
    <w:uiPriority w:val="99"/>
    <w:semiHidden/>
    <w:rsid w:val="006D5D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02452">
      <w:bodyDiv w:val="1"/>
      <w:marLeft w:val="0"/>
      <w:marRight w:val="0"/>
      <w:marTop w:val="0"/>
      <w:marBottom w:val="0"/>
      <w:divBdr>
        <w:top w:val="none" w:sz="0" w:space="0" w:color="auto"/>
        <w:left w:val="none" w:sz="0" w:space="0" w:color="auto"/>
        <w:bottom w:val="none" w:sz="0" w:space="0" w:color="auto"/>
        <w:right w:val="none" w:sz="0" w:space="0" w:color="auto"/>
      </w:divBdr>
    </w:div>
    <w:div w:id="13075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B1B17-8FC6-4DAD-BC86-C94673B5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noyan</dc:creator>
  <cp:keywords/>
  <dc:description/>
  <cp:lastModifiedBy>1</cp:lastModifiedBy>
  <cp:revision>2</cp:revision>
  <cp:lastPrinted>2023-11-12T04:45:00Z</cp:lastPrinted>
  <dcterms:created xsi:type="dcterms:W3CDTF">2024-11-05T08:52:00Z</dcterms:created>
  <dcterms:modified xsi:type="dcterms:W3CDTF">2024-11-05T08:52:00Z</dcterms:modified>
</cp:coreProperties>
</file>